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AE" w:rsidRDefault="00607AAE" w:rsidP="00607AAE">
      <w:pPr>
        <w:tabs>
          <w:tab w:val="left" w:pos="7155"/>
        </w:tabs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Приложение</w:t>
      </w:r>
    </w:p>
    <w:p w:rsidR="00607AAE" w:rsidRDefault="00607AAE" w:rsidP="00607AAE">
      <w:pPr>
        <w:tabs>
          <w:tab w:val="left" w:pos="7155"/>
        </w:tabs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 </w:t>
      </w:r>
      <w:r w:rsidR="009A2D65">
        <w:rPr>
          <w:sz w:val="28"/>
          <w:szCs w:val="28"/>
          <w:lang w:eastAsia="ar-SA"/>
        </w:rPr>
        <w:t>постановл</w:t>
      </w:r>
      <w:r w:rsidR="005C78AB">
        <w:rPr>
          <w:sz w:val="28"/>
          <w:szCs w:val="28"/>
          <w:lang w:eastAsia="ar-SA"/>
        </w:rPr>
        <w:t>ению</w:t>
      </w:r>
      <w:r>
        <w:rPr>
          <w:sz w:val="28"/>
          <w:szCs w:val="28"/>
          <w:lang w:eastAsia="ar-SA"/>
        </w:rPr>
        <w:t xml:space="preserve"> Администрации</w:t>
      </w:r>
    </w:p>
    <w:p w:rsidR="00607AAE" w:rsidRDefault="009A2D65" w:rsidP="00607AAE">
      <w:pPr>
        <w:tabs>
          <w:tab w:val="left" w:pos="7155"/>
        </w:tabs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Порхов</w:t>
      </w:r>
      <w:r w:rsidR="00607AAE">
        <w:rPr>
          <w:sz w:val="28"/>
          <w:szCs w:val="28"/>
          <w:lang w:eastAsia="ar-SA"/>
        </w:rPr>
        <w:t>ского района</w:t>
      </w:r>
    </w:p>
    <w:p w:rsidR="00607AAE" w:rsidRDefault="00607AAE" w:rsidP="00607AAE">
      <w:pPr>
        <w:tabs>
          <w:tab w:val="left" w:pos="7155"/>
        </w:tabs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 w:rsidR="00974B71">
        <w:rPr>
          <w:sz w:val="28"/>
          <w:szCs w:val="28"/>
          <w:lang w:eastAsia="ar-SA"/>
        </w:rPr>
        <w:t>______________ №_____</w:t>
      </w:r>
    </w:p>
    <w:p w:rsidR="00607AAE" w:rsidRDefault="00607AAE" w:rsidP="00595D4D">
      <w:pPr>
        <w:tabs>
          <w:tab w:val="left" w:pos="7155"/>
        </w:tabs>
        <w:jc w:val="center"/>
        <w:rPr>
          <w:sz w:val="28"/>
          <w:szCs w:val="28"/>
          <w:lang w:eastAsia="ar-SA"/>
        </w:rPr>
      </w:pPr>
    </w:p>
    <w:p w:rsidR="008258DC" w:rsidRDefault="008258DC" w:rsidP="00595D4D">
      <w:pPr>
        <w:tabs>
          <w:tab w:val="left" w:pos="7155"/>
        </w:tabs>
        <w:jc w:val="center"/>
        <w:rPr>
          <w:sz w:val="28"/>
          <w:szCs w:val="28"/>
          <w:lang w:eastAsia="ar-SA"/>
        </w:rPr>
      </w:pPr>
    </w:p>
    <w:p w:rsidR="00740EBD" w:rsidRPr="0066361B" w:rsidRDefault="00A26E03" w:rsidP="00595D4D">
      <w:pPr>
        <w:tabs>
          <w:tab w:val="left" w:pos="7155"/>
        </w:tabs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Положение</w:t>
      </w:r>
      <w:r w:rsidR="00595D4D" w:rsidRPr="0066361B">
        <w:rPr>
          <w:sz w:val="28"/>
          <w:szCs w:val="28"/>
          <w:lang w:eastAsia="ar-SA"/>
        </w:rPr>
        <w:t xml:space="preserve"> об организации </w:t>
      </w:r>
    </w:p>
    <w:p w:rsidR="00676A57" w:rsidRPr="0066361B" w:rsidRDefault="00595D4D" w:rsidP="00676A57">
      <w:pPr>
        <w:tabs>
          <w:tab w:val="left" w:pos="7155"/>
        </w:tabs>
        <w:jc w:val="center"/>
        <w:rPr>
          <w:sz w:val="28"/>
          <w:szCs w:val="28"/>
          <w:lang w:eastAsia="ar-SA"/>
        </w:rPr>
      </w:pPr>
      <w:r w:rsidRPr="0066361B">
        <w:rPr>
          <w:sz w:val="28"/>
          <w:szCs w:val="28"/>
          <w:lang w:eastAsia="ar-SA"/>
        </w:rPr>
        <w:t xml:space="preserve">в </w:t>
      </w:r>
      <w:r w:rsidR="000C4A62">
        <w:rPr>
          <w:sz w:val="28"/>
          <w:szCs w:val="28"/>
          <w:lang w:eastAsia="ar-SA"/>
        </w:rPr>
        <w:t xml:space="preserve">органах местного самоуправления </w:t>
      </w:r>
      <w:r w:rsidR="00974B71">
        <w:rPr>
          <w:sz w:val="28"/>
          <w:szCs w:val="28"/>
          <w:lang w:eastAsia="ar-SA"/>
        </w:rPr>
        <w:t>Порхов</w:t>
      </w:r>
      <w:r w:rsidR="00A26E03">
        <w:rPr>
          <w:sz w:val="28"/>
          <w:szCs w:val="28"/>
          <w:lang w:eastAsia="ar-SA"/>
        </w:rPr>
        <w:t xml:space="preserve">ского района </w:t>
      </w:r>
    </w:p>
    <w:p w:rsidR="00595D4D" w:rsidRPr="0066361B" w:rsidRDefault="00595D4D" w:rsidP="00FA38AF">
      <w:pPr>
        <w:tabs>
          <w:tab w:val="left" w:pos="7155"/>
        </w:tabs>
        <w:jc w:val="center"/>
        <w:rPr>
          <w:sz w:val="28"/>
          <w:szCs w:val="28"/>
          <w:lang w:eastAsia="ar-SA"/>
        </w:rPr>
      </w:pPr>
      <w:r w:rsidRPr="0066361B">
        <w:rPr>
          <w:sz w:val="28"/>
          <w:szCs w:val="28"/>
          <w:lang w:eastAsia="ar-SA"/>
        </w:rPr>
        <w:t>внутреннего обеспечения соответствия требованиям антимонопольного законодательства (антимонопольного комплаенса)</w:t>
      </w:r>
    </w:p>
    <w:p w:rsidR="0066361B" w:rsidRDefault="0066361B" w:rsidP="006E407B">
      <w:pPr>
        <w:tabs>
          <w:tab w:val="left" w:pos="7155"/>
        </w:tabs>
        <w:rPr>
          <w:sz w:val="28"/>
          <w:szCs w:val="28"/>
          <w:lang w:eastAsia="ar-SA"/>
        </w:rPr>
      </w:pPr>
    </w:p>
    <w:p w:rsidR="00595D4D" w:rsidRDefault="00595D4D" w:rsidP="00595D4D">
      <w:pPr>
        <w:tabs>
          <w:tab w:val="left" w:pos="7155"/>
        </w:tabs>
        <w:jc w:val="center"/>
        <w:rPr>
          <w:sz w:val="28"/>
          <w:szCs w:val="28"/>
          <w:lang w:eastAsia="ar-SA"/>
        </w:rPr>
      </w:pPr>
      <w:r w:rsidRPr="00E77232">
        <w:rPr>
          <w:sz w:val="28"/>
          <w:szCs w:val="28"/>
          <w:lang w:val="en-US" w:eastAsia="ar-SA"/>
        </w:rPr>
        <w:t>I</w:t>
      </w:r>
      <w:r w:rsidRPr="00E77232">
        <w:rPr>
          <w:sz w:val="28"/>
          <w:szCs w:val="28"/>
          <w:lang w:eastAsia="ar-SA"/>
        </w:rPr>
        <w:t>. Общие положения</w:t>
      </w:r>
    </w:p>
    <w:p w:rsidR="008909D5" w:rsidRPr="00E77232" w:rsidRDefault="008909D5" w:rsidP="008909D5">
      <w:pPr>
        <w:tabs>
          <w:tab w:val="left" w:pos="7155"/>
        </w:tabs>
        <w:rPr>
          <w:sz w:val="28"/>
          <w:szCs w:val="28"/>
          <w:lang w:eastAsia="ar-SA"/>
        </w:rPr>
      </w:pPr>
    </w:p>
    <w:p w:rsidR="00595D4D" w:rsidRPr="002C6ACD" w:rsidRDefault="002C6ACD" w:rsidP="00D36CDA">
      <w:pPr>
        <w:tabs>
          <w:tab w:val="left" w:pos="7155"/>
        </w:tabs>
        <w:spacing w:line="360" w:lineRule="auto"/>
        <w:jc w:val="both"/>
        <w:rPr>
          <w:i/>
          <w:sz w:val="28"/>
          <w:szCs w:val="28"/>
          <w:lang w:eastAsia="ar-SA"/>
        </w:rPr>
      </w:pPr>
      <w:r w:rsidRPr="002C6ACD">
        <w:rPr>
          <w:sz w:val="28"/>
          <w:szCs w:val="28"/>
          <w:lang w:eastAsia="ar-SA"/>
        </w:rPr>
        <w:t xml:space="preserve">1. Положение об организации </w:t>
      </w:r>
      <w:r w:rsidR="00866BBC" w:rsidRPr="0066361B">
        <w:rPr>
          <w:sz w:val="28"/>
          <w:szCs w:val="28"/>
          <w:lang w:eastAsia="ar-SA"/>
        </w:rPr>
        <w:t xml:space="preserve">в </w:t>
      </w:r>
      <w:r w:rsidR="00D36CDA">
        <w:rPr>
          <w:sz w:val="28"/>
          <w:szCs w:val="28"/>
          <w:lang w:eastAsia="ar-SA"/>
        </w:rPr>
        <w:t xml:space="preserve">органах местного самоуправления </w:t>
      </w:r>
      <w:r w:rsidR="00974B71">
        <w:rPr>
          <w:sz w:val="28"/>
          <w:szCs w:val="28"/>
          <w:lang w:eastAsia="ar-SA"/>
        </w:rPr>
        <w:t>Порхов</w:t>
      </w:r>
      <w:r w:rsidR="00D36CDA">
        <w:rPr>
          <w:sz w:val="28"/>
          <w:szCs w:val="28"/>
          <w:lang w:eastAsia="ar-SA"/>
        </w:rPr>
        <w:t xml:space="preserve">ского района </w:t>
      </w:r>
      <w:r w:rsidR="00974B71">
        <w:rPr>
          <w:sz w:val="28"/>
          <w:szCs w:val="28"/>
          <w:lang w:eastAsia="ar-SA"/>
        </w:rPr>
        <w:t>Псковс</w:t>
      </w:r>
      <w:r w:rsidR="00D36CDA">
        <w:rPr>
          <w:sz w:val="28"/>
          <w:szCs w:val="28"/>
          <w:lang w:eastAsia="ar-SA"/>
        </w:rPr>
        <w:t xml:space="preserve">кой области </w:t>
      </w:r>
      <w:r w:rsidR="00595D4D" w:rsidRPr="002C6ACD">
        <w:rPr>
          <w:sz w:val="28"/>
          <w:szCs w:val="28"/>
          <w:lang w:eastAsia="ar-SA"/>
        </w:rPr>
        <w:t>системы внутреннего обеспечения соответствия требованиям антимонопольного законодательства (далее –</w:t>
      </w:r>
      <w:r w:rsidR="00D36CDA">
        <w:rPr>
          <w:sz w:val="28"/>
          <w:szCs w:val="28"/>
          <w:lang w:eastAsia="ar-SA"/>
        </w:rPr>
        <w:t xml:space="preserve"> органы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  <w:lang w:eastAsia="ar-SA"/>
        </w:rPr>
        <w:t>Порхов</w:t>
      </w:r>
      <w:r w:rsidR="00572DCC">
        <w:rPr>
          <w:sz w:val="28"/>
          <w:szCs w:val="28"/>
          <w:lang w:eastAsia="ar-SA"/>
        </w:rPr>
        <w:t>ского района</w:t>
      </w:r>
      <w:r w:rsidR="00F6376D" w:rsidRPr="002C6ACD">
        <w:rPr>
          <w:sz w:val="28"/>
          <w:szCs w:val="28"/>
          <w:lang w:eastAsia="ar-SA"/>
        </w:rPr>
        <w:t xml:space="preserve">, </w:t>
      </w:r>
      <w:r w:rsidR="00595D4D" w:rsidRPr="002C6ACD">
        <w:rPr>
          <w:sz w:val="28"/>
          <w:szCs w:val="28"/>
          <w:lang w:eastAsia="ar-SA"/>
        </w:rPr>
        <w:t>антимонопольный комплаенс)</w:t>
      </w:r>
      <w:r w:rsidR="00595D4D" w:rsidRPr="002C6ACD">
        <w:rPr>
          <w:sz w:val="28"/>
          <w:szCs w:val="28"/>
        </w:rPr>
        <w:t xml:space="preserve"> разработано в </w:t>
      </w:r>
      <w:r w:rsidR="00595D4D" w:rsidRPr="002C6ACD">
        <w:rPr>
          <w:bCs/>
          <w:sz w:val="28"/>
          <w:szCs w:val="28"/>
        </w:rPr>
        <w:t>целях</w:t>
      </w:r>
      <w:r w:rsidR="00595D4D" w:rsidRPr="002C6ACD">
        <w:rPr>
          <w:sz w:val="28"/>
          <w:szCs w:val="28"/>
        </w:rPr>
        <w:t>обеспечения соответствия деятельности</w:t>
      </w:r>
      <w:r w:rsidR="00B52341">
        <w:rPr>
          <w:sz w:val="28"/>
          <w:szCs w:val="28"/>
        </w:rPr>
        <w:t xml:space="preserve"> </w:t>
      </w:r>
      <w:r w:rsidR="00D36CDA">
        <w:rPr>
          <w:sz w:val="28"/>
          <w:szCs w:val="28"/>
          <w:lang w:eastAsia="ar-SA"/>
        </w:rPr>
        <w:t>органов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985E8D">
        <w:rPr>
          <w:sz w:val="28"/>
          <w:szCs w:val="28"/>
        </w:rPr>
        <w:t xml:space="preserve">ского района </w:t>
      </w:r>
      <w:r w:rsidR="00595D4D" w:rsidRPr="002C6ACD">
        <w:rPr>
          <w:sz w:val="28"/>
          <w:szCs w:val="28"/>
        </w:rPr>
        <w:t>требования</w:t>
      </w:r>
      <w:r w:rsidR="00B52341">
        <w:rPr>
          <w:sz w:val="28"/>
          <w:szCs w:val="28"/>
        </w:rPr>
        <w:t xml:space="preserve">м </w:t>
      </w:r>
      <w:r w:rsidR="00595D4D" w:rsidRPr="002C6ACD">
        <w:rPr>
          <w:bCs/>
          <w:sz w:val="28"/>
          <w:szCs w:val="28"/>
        </w:rPr>
        <w:t xml:space="preserve">антимонопольного </w:t>
      </w:r>
      <w:r w:rsidR="00595D4D" w:rsidRPr="002C6ACD">
        <w:rPr>
          <w:sz w:val="28"/>
          <w:szCs w:val="28"/>
        </w:rPr>
        <w:t xml:space="preserve">законодательства и </w:t>
      </w:r>
      <w:r w:rsidR="00F6376D" w:rsidRPr="002C6ACD">
        <w:rPr>
          <w:sz w:val="28"/>
          <w:szCs w:val="28"/>
        </w:rPr>
        <w:t>профилактик</w:t>
      </w:r>
      <w:r w:rsidR="00052166" w:rsidRPr="002C6ACD">
        <w:rPr>
          <w:sz w:val="28"/>
          <w:szCs w:val="28"/>
        </w:rPr>
        <w:t>и</w:t>
      </w:r>
      <w:r w:rsidR="00F6376D" w:rsidRPr="002C6ACD">
        <w:rPr>
          <w:sz w:val="28"/>
          <w:szCs w:val="28"/>
        </w:rPr>
        <w:t xml:space="preserve"> нарушени</w:t>
      </w:r>
      <w:r w:rsidR="00052166" w:rsidRPr="002C6ACD">
        <w:rPr>
          <w:sz w:val="28"/>
          <w:szCs w:val="28"/>
        </w:rPr>
        <w:t>й</w:t>
      </w:r>
      <w:r w:rsidR="00F6376D" w:rsidRPr="002C6ACD">
        <w:rPr>
          <w:sz w:val="28"/>
          <w:szCs w:val="28"/>
        </w:rPr>
        <w:t xml:space="preserve"> требований антимонопольного законодательства в деятельности</w:t>
      </w:r>
      <w:r w:rsidR="00B52341">
        <w:rPr>
          <w:sz w:val="28"/>
          <w:szCs w:val="28"/>
        </w:rPr>
        <w:t xml:space="preserve"> </w:t>
      </w:r>
      <w:r w:rsidR="00D36CDA">
        <w:rPr>
          <w:sz w:val="28"/>
          <w:szCs w:val="28"/>
          <w:lang w:eastAsia="ar-SA"/>
        </w:rPr>
        <w:t>органов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 w:rsidRPr="00974B71">
        <w:rPr>
          <w:sz w:val="28"/>
          <w:szCs w:val="28"/>
        </w:rPr>
        <w:t>Порхов</w:t>
      </w:r>
      <w:r w:rsidR="00F914C4" w:rsidRPr="00F914C4">
        <w:rPr>
          <w:sz w:val="28"/>
          <w:szCs w:val="28"/>
          <w:lang w:eastAsia="ar-SA"/>
        </w:rPr>
        <w:t>ского района</w:t>
      </w:r>
      <w:r w:rsidR="00595D4D" w:rsidRPr="002C6ACD">
        <w:rPr>
          <w:bCs/>
          <w:sz w:val="28"/>
          <w:szCs w:val="28"/>
        </w:rPr>
        <w:t>.</w:t>
      </w:r>
    </w:p>
    <w:p w:rsidR="00595D4D" w:rsidRDefault="00595D4D" w:rsidP="002C6ACD">
      <w:pPr>
        <w:widowControl w:val="0"/>
        <w:tabs>
          <w:tab w:val="left" w:pos="7155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2C18F9">
        <w:rPr>
          <w:bCs/>
          <w:sz w:val="28"/>
          <w:szCs w:val="28"/>
        </w:rPr>
        <w:t>2. Для целей настоящего Положения используются следующие понятия:</w:t>
      </w:r>
    </w:p>
    <w:p w:rsidR="00585DC0" w:rsidRDefault="00585DC0" w:rsidP="002C6ACD">
      <w:pPr>
        <w:widowControl w:val="0"/>
        <w:tabs>
          <w:tab w:val="left" w:pos="7155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антимонопольный комплаенс -  совокупность правовых и организационных  мер, направленных на соблюдение требований антимонопольного законодательства и предупреждение его нарушения;</w:t>
      </w:r>
    </w:p>
    <w:p w:rsidR="00585DC0" w:rsidRDefault="00585DC0" w:rsidP="002C6ACD">
      <w:pPr>
        <w:widowControl w:val="0"/>
        <w:tabs>
          <w:tab w:val="left" w:pos="7155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антимонопольный орган – федеральный антимонопольный орган и его территориальные органы;</w:t>
      </w:r>
    </w:p>
    <w:p w:rsidR="002C18F9" w:rsidRPr="00E77232" w:rsidRDefault="002C18F9" w:rsidP="002C6A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95036A" w:rsidRPr="0095036A">
        <w:rPr>
          <w:rFonts w:ascii="Times New Roman" w:hAnsi="Times New Roman" w:cs="Times New Roman"/>
          <w:sz w:val="28"/>
          <w:szCs w:val="28"/>
          <w:lang w:eastAsia="ar-SA"/>
        </w:rPr>
        <w:t>органах местного самоуправления</w:t>
      </w:r>
      <w:r w:rsidR="00B5234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74B71">
        <w:rPr>
          <w:rFonts w:ascii="Times New Roman" w:hAnsi="Times New Roman" w:cs="Times New Roman"/>
          <w:sz w:val="28"/>
          <w:szCs w:val="28"/>
        </w:rPr>
        <w:t>Порхов</w:t>
      </w:r>
      <w:r w:rsidR="001B4889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Pr="00E77232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595D4D" w:rsidRPr="004B1200" w:rsidRDefault="00595D4D" w:rsidP="00595D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200">
        <w:rPr>
          <w:rFonts w:ascii="Times New Roman" w:hAnsi="Times New Roman" w:cs="Times New Roman"/>
          <w:sz w:val="28"/>
          <w:szCs w:val="28"/>
        </w:rPr>
        <w:t xml:space="preserve">коллегиальный орган </w:t>
      </w:r>
      <w:r w:rsidR="003801C0" w:rsidRPr="004B1200">
        <w:rPr>
          <w:rFonts w:ascii="Times New Roman" w:hAnsi="Times New Roman" w:cs="Times New Roman"/>
          <w:sz w:val="28"/>
          <w:szCs w:val="28"/>
        </w:rPr>
        <w:t>–</w:t>
      </w:r>
      <w:r w:rsidR="0033288F" w:rsidRPr="0033288F">
        <w:rPr>
          <w:rFonts w:ascii="Times New Roman" w:hAnsi="Times New Roman" w:cs="Times New Roman"/>
          <w:sz w:val="28"/>
          <w:szCs w:val="28"/>
        </w:rPr>
        <w:t>Ко</w:t>
      </w:r>
      <w:r w:rsidR="00974B71">
        <w:rPr>
          <w:rFonts w:ascii="Times New Roman" w:hAnsi="Times New Roman" w:cs="Times New Roman"/>
          <w:sz w:val="28"/>
          <w:szCs w:val="28"/>
        </w:rPr>
        <w:t xml:space="preserve">миссия </w:t>
      </w:r>
      <w:r w:rsidR="00974B71" w:rsidRPr="00974B71">
        <w:rPr>
          <w:rFonts w:ascii="Times New Roman" w:hAnsi="Times New Roman" w:cs="Times New Roman"/>
          <w:sz w:val="28"/>
          <w:szCs w:val="28"/>
          <w:lang w:eastAsia="ar-SA"/>
        </w:rPr>
        <w:t>системы внутреннего обеспечения соответствия требованиям антимонопольного законодательства</w:t>
      </w:r>
      <w:r w:rsidR="00974B71">
        <w:rPr>
          <w:rFonts w:ascii="Times New Roman" w:hAnsi="Times New Roman" w:cs="Times New Roman"/>
          <w:sz w:val="28"/>
          <w:szCs w:val="28"/>
        </w:rPr>
        <w:t xml:space="preserve"> на территории Порховского</w:t>
      </w:r>
      <w:r w:rsidR="0033288F" w:rsidRPr="0033288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91573" w:rsidRPr="004B1200">
        <w:rPr>
          <w:rFonts w:ascii="Times New Roman" w:hAnsi="Times New Roman" w:cs="Times New Roman"/>
          <w:bCs/>
          <w:sz w:val="28"/>
          <w:szCs w:val="28"/>
        </w:rPr>
        <w:t>(далее – Коллегиальный орган)</w:t>
      </w:r>
      <w:r w:rsidRPr="004B1200">
        <w:rPr>
          <w:rFonts w:ascii="Times New Roman" w:hAnsi="Times New Roman" w:cs="Times New Roman"/>
          <w:sz w:val="28"/>
          <w:szCs w:val="28"/>
        </w:rPr>
        <w:t>;</w:t>
      </w:r>
    </w:p>
    <w:p w:rsidR="002C18F9" w:rsidRPr="00E77232" w:rsidRDefault="002C18F9" w:rsidP="002C18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 xml:space="preserve">нарушение антимонопольного законодательства – недопущение, ограничение, </w:t>
      </w:r>
      <w:r w:rsidRPr="00E77232">
        <w:rPr>
          <w:rFonts w:ascii="Times New Roman" w:hAnsi="Times New Roman" w:cs="Times New Roman"/>
          <w:sz w:val="28"/>
          <w:szCs w:val="28"/>
        </w:rPr>
        <w:lastRenderedPageBreak/>
        <w:t>устранение конкуренции;</w:t>
      </w:r>
    </w:p>
    <w:p w:rsidR="002C18F9" w:rsidRPr="00E77232" w:rsidRDefault="002C18F9" w:rsidP="00FA7C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595D4D" w:rsidRPr="00E77232" w:rsidRDefault="00595D4D" w:rsidP="00FA7C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8F9">
        <w:rPr>
          <w:rFonts w:ascii="Times New Roman" w:hAnsi="Times New Roman" w:cs="Times New Roman"/>
          <w:sz w:val="28"/>
          <w:szCs w:val="28"/>
        </w:rPr>
        <w:t>уполномоченн</w:t>
      </w:r>
      <w:r w:rsidR="000D31E4" w:rsidRPr="002C18F9">
        <w:rPr>
          <w:rFonts w:ascii="Times New Roman" w:hAnsi="Times New Roman" w:cs="Times New Roman"/>
          <w:sz w:val="28"/>
          <w:szCs w:val="28"/>
        </w:rPr>
        <w:t>ое</w:t>
      </w:r>
      <w:r w:rsidRPr="002C18F9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D31E4" w:rsidRPr="002C18F9">
        <w:rPr>
          <w:rFonts w:ascii="Times New Roman" w:hAnsi="Times New Roman" w:cs="Times New Roman"/>
          <w:sz w:val="28"/>
          <w:szCs w:val="28"/>
        </w:rPr>
        <w:t>е</w:t>
      </w:r>
      <w:r w:rsidRPr="002C18F9">
        <w:rPr>
          <w:rFonts w:ascii="Times New Roman" w:hAnsi="Times New Roman" w:cs="Times New Roman"/>
          <w:sz w:val="28"/>
          <w:szCs w:val="28"/>
        </w:rPr>
        <w:t xml:space="preserve"> – </w:t>
      </w:r>
      <w:r w:rsidR="003801C0" w:rsidRPr="002C18F9">
        <w:rPr>
          <w:rFonts w:ascii="Times New Roman" w:hAnsi="Times New Roman" w:cs="Times New Roman"/>
          <w:sz w:val="28"/>
          <w:szCs w:val="28"/>
        </w:rPr>
        <w:t>структурн</w:t>
      </w:r>
      <w:r w:rsidR="00E42F9E">
        <w:rPr>
          <w:rFonts w:ascii="Times New Roman" w:hAnsi="Times New Roman" w:cs="Times New Roman"/>
          <w:sz w:val="28"/>
          <w:szCs w:val="28"/>
        </w:rPr>
        <w:t>ое</w:t>
      </w:r>
      <w:r w:rsidR="003801C0" w:rsidRPr="002C18F9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E42F9E">
        <w:rPr>
          <w:rFonts w:ascii="Times New Roman" w:hAnsi="Times New Roman" w:cs="Times New Roman"/>
          <w:sz w:val="28"/>
          <w:szCs w:val="28"/>
        </w:rPr>
        <w:t>е</w:t>
      </w:r>
      <w:r w:rsidR="00B52341">
        <w:rPr>
          <w:rFonts w:ascii="Times New Roman" w:hAnsi="Times New Roman" w:cs="Times New Roman"/>
          <w:sz w:val="28"/>
          <w:szCs w:val="28"/>
        </w:rPr>
        <w:t xml:space="preserve"> </w:t>
      </w:r>
      <w:r w:rsidR="00974B71">
        <w:rPr>
          <w:rFonts w:ascii="Times New Roman" w:hAnsi="Times New Roman" w:cs="Times New Roman"/>
          <w:sz w:val="28"/>
          <w:szCs w:val="28"/>
        </w:rPr>
        <w:t>Администрации Порхов</w:t>
      </w:r>
      <w:r w:rsidR="00113620">
        <w:rPr>
          <w:rFonts w:ascii="Times New Roman" w:hAnsi="Times New Roman" w:cs="Times New Roman"/>
          <w:sz w:val="28"/>
          <w:szCs w:val="28"/>
        </w:rPr>
        <w:t>ского района</w:t>
      </w:r>
      <w:r w:rsidR="00974B71">
        <w:rPr>
          <w:rFonts w:ascii="Times New Roman" w:hAnsi="Times New Roman" w:cs="Times New Roman"/>
          <w:sz w:val="28"/>
          <w:szCs w:val="28"/>
        </w:rPr>
        <w:t xml:space="preserve"> Псков</w:t>
      </w:r>
      <w:r w:rsidR="007E5A27">
        <w:rPr>
          <w:rFonts w:ascii="Times New Roman" w:hAnsi="Times New Roman" w:cs="Times New Roman"/>
          <w:sz w:val="28"/>
          <w:szCs w:val="28"/>
        </w:rPr>
        <w:t>ской области</w:t>
      </w:r>
      <w:r w:rsidR="003801C0" w:rsidRPr="002C18F9">
        <w:rPr>
          <w:rFonts w:ascii="Times New Roman" w:hAnsi="Times New Roman" w:cs="Times New Roman"/>
          <w:sz w:val="28"/>
          <w:szCs w:val="28"/>
        </w:rPr>
        <w:t>,</w:t>
      </w:r>
      <w:r w:rsidR="00B52341">
        <w:rPr>
          <w:rFonts w:ascii="Times New Roman" w:hAnsi="Times New Roman" w:cs="Times New Roman"/>
          <w:sz w:val="28"/>
          <w:szCs w:val="28"/>
        </w:rPr>
        <w:t xml:space="preserve"> </w:t>
      </w:r>
      <w:r w:rsidR="00DF1393" w:rsidRPr="002C18F9">
        <w:rPr>
          <w:rFonts w:ascii="Times New Roman" w:hAnsi="Times New Roman" w:cs="Times New Roman"/>
          <w:sz w:val="28"/>
          <w:szCs w:val="28"/>
        </w:rPr>
        <w:t>обеспечивающ</w:t>
      </w:r>
      <w:r w:rsidR="00E42F9E">
        <w:rPr>
          <w:rFonts w:ascii="Times New Roman" w:hAnsi="Times New Roman" w:cs="Times New Roman"/>
          <w:sz w:val="28"/>
          <w:szCs w:val="28"/>
        </w:rPr>
        <w:t>е</w:t>
      </w:r>
      <w:r w:rsidR="00DF1393" w:rsidRPr="002C18F9">
        <w:rPr>
          <w:rFonts w:ascii="Times New Roman" w:hAnsi="Times New Roman" w:cs="Times New Roman"/>
          <w:sz w:val="28"/>
          <w:szCs w:val="28"/>
        </w:rPr>
        <w:t>е организацию и функционирование</w:t>
      </w:r>
      <w:r w:rsidR="00B52341">
        <w:rPr>
          <w:rFonts w:ascii="Times New Roman" w:hAnsi="Times New Roman" w:cs="Times New Roman"/>
          <w:sz w:val="28"/>
          <w:szCs w:val="28"/>
        </w:rPr>
        <w:t xml:space="preserve"> </w:t>
      </w:r>
      <w:r w:rsidR="00DF1393" w:rsidRPr="002C18F9">
        <w:rPr>
          <w:rFonts w:ascii="Times New Roman" w:hAnsi="Times New Roman" w:cs="Times New Roman"/>
          <w:sz w:val="28"/>
          <w:szCs w:val="28"/>
        </w:rPr>
        <w:t xml:space="preserve">в </w:t>
      </w:r>
      <w:r w:rsidR="001B4889" w:rsidRPr="0095036A">
        <w:rPr>
          <w:rFonts w:ascii="Times New Roman" w:hAnsi="Times New Roman" w:cs="Times New Roman"/>
          <w:sz w:val="28"/>
          <w:szCs w:val="28"/>
          <w:lang w:eastAsia="ar-SA"/>
        </w:rPr>
        <w:t>органах местного самоуправления</w:t>
      </w:r>
      <w:r w:rsidR="00B5234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74B71">
        <w:rPr>
          <w:rFonts w:ascii="Times New Roman" w:hAnsi="Times New Roman" w:cs="Times New Roman"/>
          <w:sz w:val="28"/>
          <w:szCs w:val="28"/>
        </w:rPr>
        <w:t>Порхов</w:t>
      </w:r>
      <w:r w:rsidR="00113620">
        <w:rPr>
          <w:rFonts w:ascii="Times New Roman" w:hAnsi="Times New Roman" w:cs="Times New Roman"/>
          <w:sz w:val="28"/>
          <w:szCs w:val="28"/>
        </w:rPr>
        <w:t>ского района</w:t>
      </w:r>
      <w:r w:rsidR="00B52341">
        <w:rPr>
          <w:rFonts w:ascii="Times New Roman" w:hAnsi="Times New Roman" w:cs="Times New Roman"/>
          <w:sz w:val="28"/>
          <w:szCs w:val="28"/>
        </w:rPr>
        <w:t xml:space="preserve"> </w:t>
      </w:r>
      <w:r w:rsidR="00AF0A39" w:rsidRPr="002C18F9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 w:rsidRPr="002C18F9">
        <w:rPr>
          <w:rFonts w:ascii="Times New Roman" w:hAnsi="Times New Roman" w:cs="Times New Roman"/>
          <w:sz w:val="28"/>
          <w:szCs w:val="28"/>
        </w:rPr>
        <w:t>.</w:t>
      </w:r>
    </w:p>
    <w:p w:rsidR="00052166" w:rsidRPr="00E77232" w:rsidRDefault="00052166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rFonts w:eastAsiaTheme="minorHAnsi"/>
          <w:sz w:val="28"/>
          <w:szCs w:val="28"/>
          <w:lang w:eastAsia="en-US"/>
        </w:rPr>
        <w:t>В настоящем Положении используются также иные термины и определения,</w:t>
      </w:r>
      <w:r w:rsidR="002C18F9">
        <w:rPr>
          <w:rFonts w:eastAsiaTheme="minorHAnsi"/>
          <w:sz w:val="28"/>
          <w:szCs w:val="28"/>
          <w:lang w:eastAsia="en-US"/>
        </w:rPr>
        <w:t xml:space="preserve"> которые применяются в том значении, в каком они предусмотрены действующим федеральным</w:t>
      </w:r>
      <w:r w:rsidRPr="00E77232">
        <w:rPr>
          <w:rFonts w:eastAsiaTheme="minorHAnsi"/>
          <w:sz w:val="28"/>
          <w:szCs w:val="28"/>
          <w:lang w:eastAsia="en-US"/>
        </w:rPr>
        <w:t xml:space="preserve"> законодательством.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3. Цели антимонопольного комплаенса</w:t>
      </w:r>
      <w:r w:rsidR="00B52341">
        <w:rPr>
          <w:sz w:val="28"/>
          <w:szCs w:val="28"/>
        </w:rPr>
        <w:t xml:space="preserve"> </w:t>
      </w:r>
      <w:r w:rsidR="000D31E4" w:rsidRPr="00E77232">
        <w:rPr>
          <w:sz w:val="28"/>
          <w:szCs w:val="28"/>
        </w:rPr>
        <w:t xml:space="preserve">в </w:t>
      </w:r>
      <w:r w:rsidR="00277FCC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: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а) обеспечение соответствия деятельности </w:t>
      </w:r>
      <w:r w:rsidR="00277FCC" w:rsidRPr="0095036A">
        <w:rPr>
          <w:sz w:val="28"/>
          <w:szCs w:val="28"/>
          <w:lang w:eastAsia="ar-SA"/>
        </w:rPr>
        <w:t>орган</w:t>
      </w:r>
      <w:r w:rsidR="00277FCC">
        <w:rPr>
          <w:sz w:val="28"/>
          <w:szCs w:val="28"/>
          <w:lang w:eastAsia="ar-SA"/>
        </w:rPr>
        <w:t>ов</w:t>
      </w:r>
      <w:r w:rsidR="00277FCC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требованиям антимонопольного законодательства;</w:t>
      </w:r>
    </w:p>
    <w:p w:rsidR="00595D4D" w:rsidRPr="00E77232" w:rsidRDefault="00595D4D" w:rsidP="00595D4D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б) профилактика нарушения требований антимонопольного законодательства в деятельности </w:t>
      </w:r>
      <w:r w:rsidR="00572E71" w:rsidRPr="0095036A">
        <w:rPr>
          <w:sz w:val="28"/>
          <w:szCs w:val="28"/>
          <w:lang w:eastAsia="ar-SA"/>
        </w:rPr>
        <w:t>орган</w:t>
      </w:r>
      <w:r w:rsidR="00572E71">
        <w:rPr>
          <w:sz w:val="28"/>
          <w:szCs w:val="28"/>
          <w:lang w:eastAsia="ar-SA"/>
        </w:rPr>
        <w:t>ов</w:t>
      </w:r>
      <w:r w:rsidR="00572E71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.</w:t>
      </w:r>
    </w:p>
    <w:p w:rsidR="00595D4D" w:rsidRPr="00E77232" w:rsidRDefault="00595D4D" w:rsidP="00595D4D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4. Задачи антимонопольного комплаенса</w:t>
      </w:r>
      <w:r w:rsidR="00B52341">
        <w:rPr>
          <w:sz w:val="28"/>
          <w:szCs w:val="28"/>
        </w:rPr>
        <w:t xml:space="preserve"> </w:t>
      </w:r>
      <w:r w:rsidR="000D31E4" w:rsidRPr="00E77232">
        <w:rPr>
          <w:sz w:val="28"/>
          <w:szCs w:val="28"/>
        </w:rPr>
        <w:t xml:space="preserve">в </w:t>
      </w:r>
      <w:r w:rsidR="00572E71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:</w:t>
      </w:r>
    </w:p>
    <w:p w:rsidR="006133ED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б) управление комплаенс-рисками;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в) контроль за соответствием деятельности </w:t>
      </w:r>
      <w:r w:rsidR="00572E71" w:rsidRPr="0095036A">
        <w:rPr>
          <w:sz w:val="28"/>
          <w:szCs w:val="28"/>
          <w:lang w:eastAsia="ar-SA"/>
        </w:rPr>
        <w:t>орган</w:t>
      </w:r>
      <w:r w:rsidR="00572E71">
        <w:rPr>
          <w:sz w:val="28"/>
          <w:szCs w:val="28"/>
          <w:lang w:eastAsia="ar-SA"/>
        </w:rPr>
        <w:t>ов</w:t>
      </w:r>
      <w:r w:rsidR="00572E71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требованиям антимонопольного законодательства;</w:t>
      </w:r>
    </w:p>
    <w:p w:rsidR="00595D4D" w:rsidRPr="00E77232" w:rsidRDefault="00595D4D" w:rsidP="00595D4D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г) оценка эффективности функционирования </w:t>
      </w:r>
      <w:r w:rsidR="008F3B06">
        <w:rPr>
          <w:sz w:val="28"/>
          <w:szCs w:val="28"/>
        </w:rPr>
        <w:t xml:space="preserve">в </w:t>
      </w:r>
      <w:r w:rsidR="00572E71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антимонопольного комплаенса.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5. При организации антимонопольного комплаенса</w:t>
      </w:r>
      <w:r w:rsidR="00B52341">
        <w:rPr>
          <w:sz w:val="28"/>
          <w:szCs w:val="28"/>
        </w:rPr>
        <w:t xml:space="preserve"> </w:t>
      </w:r>
      <w:r w:rsidR="00572E71" w:rsidRPr="0095036A">
        <w:rPr>
          <w:sz w:val="28"/>
          <w:szCs w:val="28"/>
          <w:lang w:eastAsia="ar-SA"/>
        </w:rPr>
        <w:t>орган</w:t>
      </w:r>
      <w:r w:rsidR="00572E71">
        <w:rPr>
          <w:sz w:val="28"/>
          <w:szCs w:val="28"/>
          <w:lang w:eastAsia="ar-SA"/>
        </w:rPr>
        <w:t>ы</w:t>
      </w:r>
      <w:r w:rsidR="00572E71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руководству</w:t>
      </w:r>
      <w:r w:rsidR="00572E71">
        <w:rPr>
          <w:sz w:val="28"/>
          <w:szCs w:val="28"/>
        </w:rPr>
        <w:t>ю</w:t>
      </w:r>
      <w:r w:rsidRPr="00E77232">
        <w:rPr>
          <w:sz w:val="28"/>
          <w:szCs w:val="28"/>
        </w:rPr>
        <w:t>тся следующими принципами:</w:t>
      </w:r>
    </w:p>
    <w:p w:rsidR="00595D4D" w:rsidRPr="00E77232" w:rsidRDefault="00595D4D" w:rsidP="00595D4D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а) заинтересованность руководства </w:t>
      </w:r>
      <w:r w:rsidR="00572E71" w:rsidRPr="0095036A">
        <w:rPr>
          <w:sz w:val="28"/>
          <w:szCs w:val="28"/>
          <w:lang w:eastAsia="ar-SA"/>
        </w:rPr>
        <w:t>орган</w:t>
      </w:r>
      <w:r w:rsidR="00572E71">
        <w:rPr>
          <w:sz w:val="28"/>
          <w:szCs w:val="28"/>
          <w:lang w:eastAsia="ar-SA"/>
        </w:rPr>
        <w:t>ов</w:t>
      </w:r>
      <w:r w:rsidR="00572E71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 xml:space="preserve">в эффективности функционирования антимонопольного </w:t>
      </w:r>
      <w:r w:rsidRPr="00E77232">
        <w:rPr>
          <w:sz w:val="28"/>
          <w:szCs w:val="28"/>
        </w:rPr>
        <w:lastRenderedPageBreak/>
        <w:t>комплаенса;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б) регулярность оценки комплаенс-рисков;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в) информационная открытость функционирования </w:t>
      </w:r>
      <w:r w:rsidR="008F3B06">
        <w:rPr>
          <w:sz w:val="28"/>
          <w:szCs w:val="28"/>
        </w:rPr>
        <w:t xml:space="preserve">в </w:t>
      </w:r>
      <w:r w:rsidR="00572E71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антимонопольного комплаенса;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г) непрерывность функционирования антимонопольного комплаенса</w:t>
      </w:r>
      <w:r w:rsidR="00B52341">
        <w:rPr>
          <w:sz w:val="28"/>
          <w:szCs w:val="28"/>
        </w:rPr>
        <w:t xml:space="preserve"> </w:t>
      </w:r>
      <w:r w:rsidR="008F3B06">
        <w:rPr>
          <w:sz w:val="28"/>
          <w:szCs w:val="28"/>
        </w:rPr>
        <w:t>в</w:t>
      </w:r>
      <w:r w:rsidR="00B52341">
        <w:rPr>
          <w:sz w:val="28"/>
          <w:szCs w:val="28"/>
        </w:rPr>
        <w:t xml:space="preserve"> </w:t>
      </w:r>
      <w:r w:rsidR="00572E71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;</w:t>
      </w:r>
    </w:p>
    <w:p w:rsidR="00595D4D" w:rsidRPr="00E77232" w:rsidRDefault="00595D4D" w:rsidP="00595D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д) совершенствование антимонопольного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комплаенса.</w:t>
      </w:r>
    </w:p>
    <w:p w:rsidR="00FA7C0A" w:rsidRPr="00E77232" w:rsidRDefault="00FA7C0A" w:rsidP="004A6C73">
      <w:pPr>
        <w:widowControl w:val="0"/>
        <w:autoSpaceDE w:val="0"/>
        <w:autoSpaceDN w:val="0"/>
        <w:rPr>
          <w:sz w:val="28"/>
          <w:szCs w:val="28"/>
        </w:rPr>
      </w:pPr>
    </w:p>
    <w:p w:rsidR="00595D4D" w:rsidRPr="00E77232" w:rsidRDefault="00595D4D" w:rsidP="00121EEC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77232">
        <w:rPr>
          <w:sz w:val="28"/>
          <w:szCs w:val="28"/>
        </w:rPr>
        <w:t>II. Организация антимонопольного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комплаенса</w:t>
      </w:r>
    </w:p>
    <w:p w:rsidR="00595D4D" w:rsidRPr="00E77232" w:rsidRDefault="00595D4D" w:rsidP="00121E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95D4D" w:rsidRPr="00E77232" w:rsidRDefault="00595D4D" w:rsidP="00185FA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6. </w:t>
      </w:r>
      <w:r w:rsidR="00AF0A39">
        <w:rPr>
          <w:sz w:val="28"/>
          <w:szCs w:val="28"/>
        </w:rPr>
        <w:t>К</w:t>
      </w:r>
      <w:r w:rsidRPr="00E77232">
        <w:rPr>
          <w:sz w:val="28"/>
          <w:szCs w:val="28"/>
        </w:rPr>
        <w:t xml:space="preserve">онтроль за организацией и функционированием </w:t>
      </w:r>
      <w:r w:rsidR="008F3B06">
        <w:rPr>
          <w:sz w:val="28"/>
          <w:szCs w:val="28"/>
        </w:rPr>
        <w:t xml:space="preserve">в </w:t>
      </w:r>
      <w:r w:rsidR="00633ABA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 xml:space="preserve">антимонопольного комплаенса осуществляется </w:t>
      </w:r>
      <w:r w:rsidR="00974B71">
        <w:rPr>
          <w:sz w:val="28"/>
          <w:szCs w:val="28"/>
        </w:rPr>
        <w:t>Главой Порхов</w:t>
      </w:r>
      <w:r w:rsidR="006133ED">
        <w:rPr>
          <w:sz w:val="28"/>
          <w:szCs w:val="28"/>
        </w:rPr>
        <w:t>ского района</w:t>
      </w:r>
      <w:r w:rsidR="00974B71">
        <w:rPr>
          <w:sz w:val="28"/>
          <w:szCs w:val="28"/>
        </w:rPr>
        <w:t xml:space="preserve"> Псков</w:t>
      </w:r>
      <w:r w:rsidR="007078F7">
        <w:rPr>
          <w:sz w:val="28"/>
          <w:szCs w:val="28"/>
        </w:rPr>
        <w:t>ской области</w:t>
      </w:r>
      <w:r w:rsidRPr="00E77232">
        <w:rPr>
          <w:sz w:val="28"/>
          <w:szCs w:val="28"/>
        </w:rPr>
        <w:t>, который:</w:t>
      </w:r>
    </w:p>
    <w:p w:rsidR="00052166" w:rsidRPr="00946C36" w:rsidRDefault="00595D4D" w:rsidP="0005216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 xml:space="preserve">а) </w:t>
      </w:r>
      <w:r w:rsidR="00052166" w:rsidRPr="00946C36">
        <w:rPr>
          <w:sz w:val="28"/>
          <w:szCs w:val="28"/>
        </w:rPr>
        <w:t xml:space="preserve">утверждает Положение об организации </w:t>
      </w:r>
      <w:r w:rsidR="008F3B06">
        <w:rPr>
          <w:sz w:val="28"/>
          <w:szCs w:val="28"/>
        </w:rPr>
        <w:t xml:space="preserve">в </w:t>
      </w:r>
      <w:r w:rsidR="00985E8D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="00052166" w:rsidRPr="00946C36">
        <w:rPr>
          <w:sz w:val="28"/>
          <w:szCs w:val="28"/>
        </w:rPr>
        <w:t xml:space="preserve">системы внутреннего обеспечения соответствия требованиям антимонопольного законодательства </w:t>
      </w:r>
      <w:r w:rsidR="00C14EDF" w:rsidRPr="00946C36">
        <w:rPr>
          <w:sz w:val="28"/>
          <w:szCs w:val="28"/>
        </w:rPr>
        <w:t xml:space="preserve">(антимонопольного комплаенса) </w:t>
      </w:r>
      <w:r w:rsidR="00052166" w:rsidRPr="00946C36">
        <w:rPr>
          <w:sz w:val="28"/>
          <w:szCs w:val="28"/>
        </w:rPr>
        <w:t xml:space="preserve">(далее – Положение) и изменения в него, а также </w:t>
      </w:r>
      <w:r w:rsidR="00985E8D">
        <w:rPr>
          <w:sz w:val="28"/>
          <w:szCs w:val="28"/>
        </w:rPr>
        <w:t xml:space="preserve">муниципальные правовые </w:t>
      </w:r>
      <w:r w:rsidR="00AF0A39" w:rsidRPr="00946C36">
        <w:rPr>
          <w:sz w:val="28"/>
          <w:szCs w:val="28"/>
        </w:rPr>
        <w:t>акты</w:t>
      </w:r>
      <w:r w:rsidR="00974B71">
        <w:rPr>
          <w:sz w:val="28"/>
          <w:szCs w:val="28"/>
        </w:rPr>
        <w:t xml:space="preserve"> Администрации Порхов</w:t>
      </w:r>
      <w:r w:rsidR="006133ED">
        <w:rPr>
          <w:sz w:val="28"/>
          <w:szCs w:val="28"/>
        </w:rPr>
        <w:t>ского района</w:t>
      </w:r>
      <w:r w:rsidR="00BD1503">
        <w:rPr>
          <w:sz w:val="28"/>
          <w:szCs w:val="28"/>
        </w:rPr>
        <w:t xml:space="preserve"> (далее – МПА)</w:t>
      </w:r>
      <w:r w:rsidR="00052166" w:rsidRPr="00946C36">
        <w:rPr>
          <w:sz w:val="28"/>
          <w:szCs w:val="28"/>
        </w:rPr>
        <w:t>, регламентирующие функционирование антимонопольного комплаенса;</w:t>
      </w:r>
    </w:p>
    <w:p w:rsidR="00AF0A39" w:rsidRPr="00946C36" w:rsidRDefault="004727A0" w:rsidP="00AF0A3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б</w:t>
      </w:r>
      <w:r w:rsidR="00AF0A39" w:rsidRPr="00946C36">
        <w:rPr>
          <w:sz w:val="28"/>
          <w:szCs w:val="28"/>
        </w:rPr>
        <w:t>) утверждает карту комплаенс-риско</w:t>
      </w:r>
      <w:r w:rsidR="008F3B06">
        <w:rPr>
          <w:sz w:val="28"/>
          <w:szCs w:val="28"/>
        </w:rPr>
        <w:t>в</w:t>
      </w:r>
      <w:r w:rsidR="00B52341">
        <w:rPr>
          <w:sz w:val="28"/>
          <w:szCs w:val="28"/>
        </w:rPr>
        <w:t xml:space="preserve"> </w:t>
      </w:r>
      <w:r w:rsidR="00985E8D" w:rsidRPr="0095036A">
        <w:rPr>
          <w:sz w:val="28"/>
          <w:szCs w:val="28"/>
          <w:lang w:eastAsia="ar-SA"/>
        </w:rPr>
        <w:t>орган</w:t>
      </w:r>
      <w:r w:rsidR="00985E8D">
        <w:rPr>
          <w:sz w:val="28"/>
          <w:szCs w:val="28"/>
          <w:lang w:eastAsia="ar-SA"/>
        </w:rPr>
        <w:t>ов</w:t>
      </w:r>
      <w:r w:rsidR="00985E8D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AF0A39" w:rsidRPr="00946C36">
        <w:rPr>
          <w:sz w:val="28"/>
          <w:szCs w:val="28"/>
        </w:rPr>
        <w:t>;</w:t>
      </w:r>
    </w:p>
    <w:p w:rsidR="00AF0A39" w:rsidRPr="00946C36" w:rsidRDefault="004727A0" w:rsidP="00AF0A3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в</w:t>
      </w:r>
      <w:r w:rsidR="00AF0A39" w:rsidRPr="00946C36">
        <w:rPr>
          <w:sz w:val="28"/>
          <w:szCs w:val="28"/>
        </w:rPr>
        <w:t>) утверждает план мероприятий («дорожную карту») по снижению комплаенс-риско</w:t>
      </w:r>
      <w:r w:rsidR="008F3B06">
        <w:rPr>
          <w:sz w:val="28"/>
          <w:szCs w:val="28"/>
        </w:rPr>
        <w:t>в</w:t>
      </w:r>
      <w:r w:rsidR="00B52341">
        <w:rPr>
          <w:sz w:val="28"/>
          <w:szCs w:val="28"/>
        </w:rPr>
        <w:t xml:space="preserve"> </w:t>
      </w:r>
      <w:r w:rsidR="00985E8D" w:rsidRPr="0095036A">
        <w:rPr>
          <w:sz w:val="28"/>
          <w:szCs w:val="28"/>
          <w:lang w:eastAsia="ar-SA"/>
        </w:rPr>
        <w:t>орган</w:t>
      </w:r>
      <w:r w:rsidR="00985E8D">
        <w:rPr>
          <w:sz w:val="28"/>
          <w:szCs w:val="28"/>
          <w:lang w:eastAsia="ar-SA"/>
        </w:rPr>
        <w:t>ов</w:t>
      </w:r>
      <w:r w:rsidR="00985E8D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AF0A39" w:rsidRPr="00946C36">
        <w:rPr>
          <w:sz w:val="28"/>
          <w:szCs w:val="28"/>
        </w:rPr>
        <w:t>;</w:t>
      </w:r>
    </w:p>
    <w:p w:rsidR="004727A0" w:rsidRPr="00946C36" w:rsidRDefault="004727A0" w:rsidP="004727A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г) утверждает перечень ключевых показателей эффективности функционирования антимонопольного комплаенса</w:t>
      </w:r>
      <w:r w:rsidR="00B52341">
        <w:rPr>
          <w:sz w:val="28"/>
          <w:szCs w:val="28"/>
        </w:rPr>
        <w:t xml:space="preserve"> </w:t>
      </w:r>
      <w:r w:rsidR="008F3B06">
        <w:rPr>
          <w:sz w:val="28"/>
          <w:szCs w:val="28"/>
        </w:rPr>
        <w:t>в</w:t>
      </w:r>
      <w:r w:rsidR="00B52341">
        <w:rPr>
          <w:sz w:val="28"/>
          <w:szCs w:val="28"/>
        </w:rPr>
        <w:t xml:space="preserve"> </w:t>
      </w:r>
      <w:r w:rsidR="008E35FC" w:rsidRPr="0095036A">
        <w:rPr>
          <w:sz w:val="28"/>
          <w:szCs w:val="28"/>
          <w:lang w:eastAsia="ar-SA"/>
        </w:rPr>
        <w:t>органах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Pr="00946C36">
        <w:rPr>
          <w:sz w:val="28"/>
          <w:szCs w:val="28"/>
        </w:rPr>
        <w:t>;</w:t>
      </w:r>
    </w:p>
    <w:p w:rsidR="004727A0" w:rsidRPr="00946C36" w:rsidRDefault="004727A0" w:rsidP="004727A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д) подписывает доклад об антимонопольном</w:t>
      </w:r>
      <w:r w:rsidR="00B52341">
        <w:rPr>
          <w:sz w:val="28"/>
          <w:szCs w:val="28"/>
        </w:rPr>
        <w:t xml:space="preserve"> </w:t>
      </w:r>
      <w:r w:rsidRPr="00946C36">
        <w:rPr>
          <w:sz w:val="28"/>
          <w:szCs w:val="28"/>
        </w:rPr>
        <w:t>комплаенсе</w:t>
      </w:r>
      <w:r w:rsidR="00B52341">
        <w:rPr>
          <w:sz w:val="28"/>
          <w:szCs w:val="28"/>
        </w:rPr>
        <w:t xml:space="preserve"> </w:t>
      </w:r>
      <w:r w:rsidR="008E35FC" w:rsidRPr="0095036A">
        <w:rPr>
          <w:sz w:val="28"/>
          <w:szCs w:val="28"/>
          <w:lang w:eastAsia="ar-SA"/>
        </w:rPr>
        <w:t>орган</w:t>
      </w:r>
      <w:r w:rsidR="008E35FC">
        <w:rPr>
          <w:sz w:val="28"/>
          <w:szCs w:val="28"/>
          <w:lang w:eastAsia="ar-SA"/>
        </w:rPr>
        <w:t>ов</w:t>
      </w:r>
      <w:r w:rsidR="008E35FC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974B71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Pr="00946C36">
        <w:rPr>
          <w:sz w:val="28"/>
          <w:szCs w:val="28"/>
        </w:rPr>
        <w:t>, утверждаемый Коллегиальным органом;</w:t>
      </w:r>
    </w:p>
    <w:p w:rsidR="004727A0" w:rsidRPr="00946C36" w:rsidRDefault="004727A0" w:rsidP="004727A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4727A0" w:rsidRPr="00946C36" w:rsidRDefault="004727A0" w:rsidP="004727A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lastRenderedPageBreak/>
        <w:t>ж) осуществляет контроль за устранением выявленных недостатков антимонопольного</w:t>
      </w:r>
      <w:r w:rsidR="00B52341">
        <w:rPr>
          <w:sz w:val="28"/>
          <w:szCs w:val="28"/>
        </w:rPr>
        <w:t xml:space="preserve"> </w:t>
      </w:r>
      <w:r w:rsidRPr="00946C36">
        <w:rPr>
          <w:sz w:val="28"/>
          <w:szCs w:val="28"/>
        </w:rPr>
        <w:t>комплаенса;</w:t>
      </w:r>
    </w:p>
    <w:p w:rsidR="00860EFF" w:rsidRDefault="004727A0" w:rsidP="00860EF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з</w:t>
      </w:r>
      <w:r w:rsidR="00595D4D" w:rsidRPr="00946C36">
        <w:rPr>
          <w:sz w:val="28"/>
          <w:szCs w:val="28"/>
        </w:rPr>
        <w:t>) применяет</w:t>
      </w:r>
      <w:r w:rsidR="00D61B32" w:rsidRPr="004A08F2">
        <w:rPr>
          <w:sz w:val="28"/>
          <w:szCs w:val="28"/>
        </w:rPr>
        <w:t>(рекомендует принять)</w:t>
      </w:r>
      <w:r w:rsidR="00595D4D" w:rsidRPr="00946C36">
        <w:rPr>
          <w:sz w:val="28"/>
          <w:szCs w:val="28"/>
        </w:rPr>
        <w:t xml:space="preserve"> предусмотренные законодательством Российской Федерации меры ответственности за несоблюдение </w:t>
      </w:r>
      <w:r w:rsidR="007078F7" w:rsidRPr="004A08F2">
        <w:rPr>
          <w:sz w:val="28"/>
          <w:szCs w:val="28"/>
        </w:rPr>
        <w:t>сотрудниками</w:t>
      </w:r>
      <w:r w:rsidR="00B52341">
        <w:rPr>
          <w:sz w:val="28"/>
          <w:szCs w:val="28"/>
        </w:rPr>
        <w:t xml:space="preserve"> </w:t>
      </w:r>
      <w:r w:rsidR="00687D3C" w:rsidRPr="0095036A">
        <w:rPr>
          <w:sz w:val="28"/>
          <w:szCs w:val="28"/>
          <w:lang w:eastAsia="ar-SA"/>
        </w:rPr>
        <w:t>орган</w:t>
      </w:r>
      <w:r w:rsidR="00687D3C">
        <w:rPr>
          <w:sz w:val="28"/>
          <w:szCs w:val="28"/>
          <w:lang w:eastAsia="ar-SA"/>
        </w:rPr>
        <w:t>ов</w:t>
      </w:r>
      <w:r w:rsidR="00687D3C" w:rsidRPr="0095036A">
        <w:rPr>
          <w:sz w:val="28"/>
          <w:szCs w:val="28"/>
          <w:lang w:eastAsia="ar-SA"/>
        </w:rPr>
        <w:t xml:space="preserve"> местного самоуправления</w:t>
      </w:r>
      <w:r w:rsidR="00B52341">
        <w:rPr>
          <w:sz w:val="28"/>
          <w:szCs w:val="28"/>
          <w:lang w:eastAsia="ar-SA"/>
        </w:rPr>
        <w:t xml:space="preserve"> </w:t>
      </w:r>
      <w:r w:rsidR="003C4AFB">
        <w:rPr>
          <w:sz w:val="28"/>
          <w:szCs w:val="28"/>
        </w:rPr>
        <w:t>Порхов</w:t>
      </w:r>
      <w:r w:rsidR="006133ED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="00595D4D" w:rsidRPr="00B475A8">
        <w:rPr>
          <w:sz w:val="28"/>
          <w:szCs w:val="28"/>
        </w:rPr>
        <w:t>пра</w:t>
      </w:r>
      <w:r w:rsidRPr="00B475A8">
        <w:rPr>
          <w:sz w:val="28"/>
          <w:szCs w:val="28"/>
        </w:rPr>
        <w:t>вил антимонопольного комплаенса.</w:t>
      </w:r>
    </w:p>
    <w:p w:rsidR="004A08F2" w:rsidRDefault="00595D4D" w:rsidP="00682AA9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B475A8">
        <w:rPr>
          <w:sz w:val="28"/>
          <w:szCs w:val="28"/>
        </w:rPr>
        <w:t xml:space="preserve">7. </w:t>
      </w:r>
      <w:r w:rsidRPr="00A11D93">
        <w:rPr>
          <w:sz w:val="28"/>
          <w:szCs w:val="28"/>
        </w:rPr>
        <w:t xml:space="preserve">Функции </w:t>
      </w:r>
      <w:r w:rsidR="007B64A0">
        <w:rPr>
          <w:sz w:val="28"/>
          <w:szCs w:val="28"/>
        </w:rPr>
        <w:t>У</w:t>
      </w:r>
      <w:r w:rsidRPr="00687D3C">
        <w:rPr>
          <w:sz w:val="28"/>
          <w:szCs w:val="28"/>
        </w:rPr>
        <w:t>полномоченного подразделения</w:t>
      </w:r>
      <w:r w:rsidR="00B52341">
        <w:rPr>
          <w:sz w:val="28"/>
          <w:szCs w:val="28"/>
        </w:rPr>
        <w:t xml:space="preserve"> </w:t>
      </w:r>
      <w:r w:rsidR="008F3B06" w:rsidRPr="00A11D93">
        <w:rPr>
          <w:sz w:val="28"/>
          <w:szCs w:val="28"/>
        </w:rPr>
        <w:t xml:space="preserve">в </w:t>
      </w:r>
      <w:r w:rsidR="006133ED" w:rsidRPr="00A11D93">
        <w:rPr>
          <w:sz w:val="28"/>
          <w:szCs w:val="28"/>
        </w:rPr>
        <w:t>Администраци</w:t>
      </w:r>
      <w:r w:rsidR="003C4AFB">
        <w:rPr>
          <w:sz w:val="28"/>
          <w:szCs w:val="28"/>
        </w:rPr>
        <w:t>и Порхов</w:t>
      </w:r>
      <w:r w:rsidR="006133ED" w:rsidRPr="00A11D93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="00904752">
        <w:rPr>
          <w:sz w:val="28"/>
          <w:szCs w:val="28"/>
        </w:rPr>
        <w:t>распределяются между</w:t>
      </w:r>
      <w:r w:rsidR="00585DC0">
        <w:rPr>
          <w:sz w:val="28"/>
          <w:szCs w:val="28"/>
        </w:rPr>
        <w:t xml:space="preserve"> следующими</w:t>
      </w:r>
      <w:r w:rsidR="00904752">
        <w:rPr>
          <w:sz w:val="28"/>
          <w:szCs w:val="28"/>
        </w:rPr>
        <w:t xml:space="preserve"> структурными подразделен</w:t>
      </w:r>
      <w:r w:rsidR="003C4AFB">
        <w:rPr>
          <w:sz w:val="28"/>
          <w:szCs w:val="28"/>
        </w:rPr>
        <w:t>иями Администрации Порхов</w:t>
      </w:r>
      <w:r w:rsidR="00904752">
        <w:rPr>
          <w:sz w:val="28"/>
          <w:szCs w:val="28"/>
        </w:rPr>
        <w:t>ского района</w:t>
      </w:r>
      <w:r w:rsidR="00B52341">
        <w:rPr>
          <w:sz w:val="28"/>
          <w:szCs w:val="28"/>
        </w:rPr>
        <w:t xml:space="preserve"> </w:t>
      </w:r>
      <w:r w:rsidR="003C4AFB">
        <w:rPr>
          <w:sz w:val="28"/>
          <w:szCs w:val="28"/>
        </w:rPr>
        <w:t>Псков</w:t>
      </w:r>
      <w:r w:rsidR="00031F16" w:rsidRPr="00031F16">
        <w:rPr>
          <w:sz w:val="28"/>
          <w:szCs w:val="28"/>
        </w:rPr>
        <w:t>ской области</w:t>
      </w:r>
      <w:r w:rsidR="00904752">
        <w:rPr>
          <w:sz w:val="28"/>
          <w:szCs w:val="28"/>
        </w:rPr>
        <w:t>:</w:t>
      </w:r>
    </w:p>
    <w:p w:rsidR="004A08F2" w:rsidRDefault="003C4AFB" w:rsidP="00682AA9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отдел</w:t>
      </w:r>
      <w:r w:rsidR="004A08F2">
        <w:rPr>
          <w:sz w:val="28"/>
          <w:szCs w:val="28"/>
        </w:rPr>
        <w:t>;</w:t>
      </w:r>
    </w:p>
    <w:p w:rsidR="004A08F2" w:rsidRDefault="003C4AFB" w:rsidP="00682AA9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</w:t>
      </w:r>
      <w:r w:rsidR="00E42F9E">
        <w:rPr>
          <w:sz w:val="28"/>
          <w:szCs w:val="28"/>
        </w:rPr>
        <w:t xml:space="preserve"> экономическому развитию, инвестициям и сельскому хозяйству</w:t>
      </w:r>
      <w:r w:rsidR="004A08F2">
        <w:rPr>
          <w:sz w:val="28"/>
          <w:szCs w:val="28"/>
        </w:rPr>
        <w:t>;</w:t>
      </w:r>
    </w:p>
    <w:p w:rsidR="00860EFF" w:rsidRDefault="003C4AFB" w:rsidP="00682AA9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делами</w:t>
      </w:r>
      <w:r w:rsidR="00761A68">
        <w:rPr>
          <w:sz w:val="28"/>
          <w:szCs w:val="28"/>
        </w:rPr>
        <w:t>.</w:t>
      </w:r>
    </w:p>
    <w:p w:rsidR="00595D4D" w:rsidRPr="00E77232" w:rsidRDefault="00595D4D" w:rsidP="00E3047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8.</w:t>
      </w:r>
      <w:r w:rsidR="00E64F81">
        <w:rPr>
          <w:sz w:val="28"/>
          <w:szCs w:val="28"/>
        </w:rPr>
        <w:t xml:space="preserve">К компетенции </w:t>
      </w:r>
      <w:r w:rsidR="003C4AFB">
        <w:rPr>
          <w:sz w:val="28"/>
          <w:szCs w:val="28"/>
        </w:rPr>
        <w:t xml:space="preserve">Юридического отдела Администрации Порховского района </w:t>
      </w:r>
      <w:r w:rsidR="00E64F81">
        <w:rPr>
          <w:sz w:val="28"/>
          <w:szCs w:val="28"/>
        </w:rPr>
        <w:t xml:space="preserve">относятся следующие функции </w:t>
      </w:r>
      <w:r w:rsidR="00031F16">
        <w:rPr>
          <w:sz w:val="28"/>
          <w:szCs w:val="28"/>
        </w:rPr>
        <w:t>У</w:t>
      </w:r>
      <w:r w:rsidR="00E64F81">
        <w:rPr>
          <w:sz w:val="28"/>
          <w:szCs w:val="28"/>
        </w:rPr>
        <w:t>полномоченного подразделения</w:t>
      </w:r>
      <w:r w:rsidRPr="00E77232">
        <w:rPr>
          <w:sz w:val="28"/>
          <w:szCs w:val="28"/>
        </w:rPr>
        <w:t>: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а) подготовк</w:t>
      </w:r>
      <w:r w:rsidR="00AF3B9C">
        <w:rPr>
          <w:sz w:val="28"/>
          <w:szCs w:val="28"/>
        </w:rPr>
        <w:t>а</w:t>
      </w:r>
      <w:r w:rsidRPr="00E77232">
        <w:rPr>
          <w:sz w:val="28"/>
          <w:szCs w:val="28"/>
        </w:rPr>
        <w:t xml:space="preserve"> и представление </w:t>
      </w:r>
      <w:r w:rsidR="007600BD" w:rsidRPr="00E77232">
        <w:rPr>
          <w:sz w:val="28"/>
          <w:szCs w:val="28"/>
        </w:rPr>
        <w:t xml:space="preserve">на </w:t>
      </w:r>
      <w:r w:rsidR="007600BD" w:rsidRPr="007078F7">
        <w:rPr>
          <w:sz w:val="28"/>
          <w:szCs w:val="28"/>
        </w:rPr>
        <w:t xml:space="preserve">утверждение </w:t>
      </w:r>
      <w:r w:rsidR="00A11D93" w:rsidRPr="007078F7">
        <w:rPr>
          <w:sz w:val="28"/>
          <w:szCs w:val="28"/>
        </w:rPr>
        <w:t xml:space="preserve">Главе </w:t>
      </w:r>
      <w:r w:rsidR="003C4AFB">
        <w:rPr>
          <w:sz w:val="28"/>
          <w:szCs w:val="28"/>
        </w:rPr>
        <w:t>Порхов</w:t>
      </w:r>
      <w:r w:rsidR="00A11D93" w:rsidRPr="007078F7">
        <w:rPr>
          <w:sz w:val="28"/>
          <w:szCs w:val="28"/>
        </w:rPr>
        <w:t xml:space="preserve">ского района </w:t>
      </w:r>
      <w:r w:rsidR="003C4AFB">
        <w:rPr>
          <w:sz w:val="28"/>
          <w:szCs w:val="28"/>
        </w:rPr>
        <w:t>Псков</w:t>
      </w:r>
      <w:r w:rsidR="00031F16" w:rsidRPr="007078F7">
        <w:rPr>
          <w:sz w:val="28"/>
          <w:szCs w:val="28"/>
        </w:rPr>
        <w:t>ской области</w:t>
      </w:r>
      <w:r w:rsidR="00B52341">
        <w:rPr>
          <w:sz w:val="28"/>
          <w:szCs w:val="28"/>
        </w:rPr>
        <w:t xml:space="preserve"> </w:t>
      </w:r>
      <w:r w:rsidR="007600BD" w:rsidRPr="00E77232">
        <w:rPr>
          <w:sz w:val="28"/>
          <w:szCs w:val="28"/>
        </w:rPr>
        <w:t>Положени</w:t>
      </w:r>
      <w:r w:rsidR="00F32E42">
        <w:rPr>
          <w:sz w:val="28"/>
          <w:szCs w:val="28"/>
        </w:rPr>
        <w:t>я</w:t>
      </w:r>
      <w:r w:rsidRPr="00E77232">
        <w:rPr>
          <w:sz w:val="28"/>
          <w:szCs w:val="28"/>
        </w:rPr>
        <w:t xml:space="preserve"> и </w:t>
      </w:r>
      <w:r w:rsidRPr="00405A41">
        <w:rPr>
          <w:sz w:val="28"/>
          <w:szCs w:val="28"/>
        </w:rPr>
        <w:t>изменени</w:t>
      </w:r>
      <w:r w:rsidR="00A11D93">
        <w:rPr>
          <w:sz w:val="28"/>
          <w:szCs w:val="28"/>
        </w:rPr>
        <w:t>я</w:t>
      </w:r>
      <w:r w:rsidRPr="00405A41">
        <w:rPr>
          <w:sz w:val="28"/>
          <w:szCs w:val="28"/>
        </w:rPr>
        <w:t xml:space="preserve"> в него, а также </w:t>
      </w:r>
      <w:r w:rsidR="00A11D93">
        <w:rPr>
          <w:sz w:val="28"/>
          <w:szCs w:val="28"/>
        </w:rPr>
        <w:t xml:space="preserve">проекты </w:t>
      </w:r>
      <w:r w:rsidR="004762F6">
        <w:rPr>
          <w:sz w:val="28"/>
          <w:szCs w:val="28"/>
        </w:rPr>
        <w:t>МПА</w:t>
      </w:r>
      <w:r w:rsidRPr="00405A41">
        <w:rPr>
          <w:sz w:val="28"/>
          <w:szCs w:val="28"/>
        </w:rPr>
        <w:t xml:space="preserve">, регламентирующих </w:t>
      </w:r>
      <w:r w:rsidR="007600BD" w:rsidRPr="00405A41">
        <w:rPr>
          <w:sz w:val="28"/>
          <w:szCs w:val="28"/>
        </w:rPr>
        <w:t>функционирование</w:t>
      </w:r>
      <w:r w:rsidRPr="00405A41">
        <w:rPr>
          <w:sz w:val="28"/>
          <w:szCs w:val="28"/>
        </w:rPr>
        <w:t xml:space="preserve"> антимонопольного</w:t>
      </w:r>
      <w:r w:rsidR="00B52341">
        <w:rPr>
          <w:sz w:val="28"/>
          <w:szCs w:val="28"/>
        </w:rPr>
        <w:t xml:space="preserve"> </w:t>
      </w:r>
      <w:r w:rsidR="00036AFE" w:rsidRPr="00405A41">
        <w:rPr>
          <w:sz w:val="28"/>
          <w:szCs w:val="28"/>
        </w:rPr>
        <w:t>комплаенса</w:t>
      </w:r>
      <w:r w:rsidRPr="00405A41">
        <w:rPr>
          <w:sz w:val="28"/>
          <w:szCs w:val="28"/>
        </w:rPr>
        <w:t>;</w:t>
      </w:r>
    </w:p>
    <w:p w:rsidR="00E64F81" w:rsidRDefault="00E64F81" w:rsidP="00E64F81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77232">
        <w:rPr>
          <w:rFonts w:ascii="Times New Roman" w:hAnsi="Times New Roman" w:cs="Times New Roman"/>
          <w:sz w:val="28"/>
          <w:szCs w:val="28"/>
        </w:rPr>
        <w:t>б) подготовк</w:t>
      </w:r>
      <w:r w:rsidR="00AF3B9C">
        <w:rPr>
          <w:rFonts w:ascii="Times New Roman" w:hAnsi="Times New Roman" w:cs="Times New Roman"/>
          <w:sz w:val="28"/>
          <w:szCs w:val="28"/>
        </w:rPr>
        <w:t>а</w:t>
      </w:r>
      <w:r w:rsidRPr="00E77232">
        <w:rPr>
          <w:rFonts w:ascii="Times New Roman" w:hAnsi="Times New Roman" w:cs="Times New Roman"/>
          <w:sz w:val="28"/>
          <w:szCs w:val="28"/>
        </w:rPr>
        <w:t xml:space="preserve"> карты комплаенс-риско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61A68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52341">
        <w:rPr>
          <w:rFonts w:ascii="Times New Roman" w:hAnsi="Times New Roman" w:cs="Times New Roman"/>
          <w:sz w:val="28"/>
          <w:szCs w:val="28"/>
        </w:rPr>
        <w:t xml:space="preserve"> </w:t>
      </w:r>
      <w:r w:rsidR="003C4AFB">
        <w:rPr>
          <w:rFonts w:ascii="Times New Roman" w:hAnsi="Times New Roman" w:cs="Times New Roman"/>
          <w:sz w:val="28"/>
          <w:szCs w:val="28"/>
        </w:rPr>
        <w:t>Порхов</w:t>
      </w:r>
      <w:r w:rsidRPr="00A11D93">
        <w:rPr>
          <w:rFonts w:ascii="Times New Roman" w:hAnsi="Times New Roman" w:cs="Times New Roman"/>
          <w:sz w:val="28"/>
          <w:szCs w:val="28"/>
        </w:rPr>
        <w:t>ского района</w:t>
      </w:r>
      <w:r w:rsidRPr="00E77232">
        <w:rPr>
          <w:rFonts w:ascii="Times New Roman" w:hAnsi="Times New Roman" w:cs="Times New Roman"/>
          <w:sz w:val="28"/>
          <w:szCs w:val="28"/>
        </w:rPr>
        <w:t xml:space="preserve"> на основ</w:t>
      </w:r>
      <w:r>
        <w:rPr>
          <w:rFonts w:ascii="Times New Roman" w:hAnsi="Times New Roman" w:cs="Times New Roman"/>
          <w:sz w:val="28"/>
          <w:szCs w:val="28"/>
        </w:rPr>
        <w:t>ании</w:t>
      </w:r>
      <w:r w:rsidRPr="00E77232">
        <w:rPr>
          <w:rFonts w:ascii="Times New Roman" w:hAnsi="Times New Roman" w:cs="Times New Roman"/>
          <w:sz w:val="28"/>
          <w:szCs w:val="28"/>
        </w:rPr>
        <w:t xml:space="preserve"> поступающей в </w:t>
      </w:r>
      <w:r w:rsidRPr="00B84AB2">
        <w:rPr>
          <w:rFonts w:ascii="Times New Roman" w:hAnsi="Times New Roman" w:cs="Times New Roman"/>
          <w:sz w:val="28"/>
          <w:szCs w:val="28"/>
        </w:rPr>
        <w:t>Уполномоченное подразделение</w:t>
      </w:r>
      <w:r w:rsidRPr="00E77232">
        <w:rPr>
          <w:rFonts w:ascii="Times New Roman" w:hAnsi="Times New Roman" w:cs="Times New Roman"/>
          <w:sz w:val="28"/>
          <w:szCs w:val="28"/>
        </w:rPr>
        <w:t xml:space="preserve"> информации, необходимой для ее формирования, и представление карты комплаенс-рисков на утверждение</w:t>
      </w:r>
      <w:r w:rsidR="003C4AFB">
        <w:rPr>
          <w:rFonts w:ascii="Times New Roman" w:hAnsi="Times New Roman" w:cs="Times New Roman"/>
          <w:sz w:val="28"/>
          <w:szCs w:val="28"/>
        </w:rPr>
        <w:t xml:space="preserve"> Главе Порхов</w:t>
      </w:r>
      <w:r>
        <w:rPr>
          <w:rFonts w:ascii="Times New Roman" w:hAnsi="Times New Roman" w:cs="Times New Roman"/>
          <w:sz w:val="28"/>
          <w:szCs w:val="28"/>
        </w:rPr>
        <w:t>ского района</w:t>
      </w:r>
      <w:r w:rsidR="00B52341">
        <w:rPr>
          <w:rFonts w:ascii="Times New Roman" w:hAnsi="Times New Roman" w:cs="Times New Roman"/>
          <w:sz w:val="28"/>
          <w:szCs w:val="28"/>
        </w:rPr>
        <w:t xml:space="preserve"> </w:t>
      </w:r>
      <w:r w:rsidR="003C4AFB">
        <w:rPr>
          <w:rFonts w:ascii="Times New Roman" w:hAnsi="Times New Roman" w:cs="Times New Roman"/>
          <w:sz w:val="28"/>
          <w:szCs w:val="28"/>
        </w:rPr>
        <w:t>Псков</w:t>
      </w:r>
      <w:r w:rsidR="00031F16" w:rsidRPr="00031F16">
        <w:rPr>
          <w:rFonts w:ascii="Times New Roman" w:hAnsi="Times New Roman" w:cs="Times New Roman"/>
          <w:sz w:val="28"/>
          <w:szCs w:val="28"/>
        </w:rPr>
        <w:t>ской области</w:t>
      </w:r>
      <w:r w:rsidRPr="00E772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5D4D" w:rsidRPr="00E77232" w:rsidRDefault="007B64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5D4D" w:rsidRPr="00E77232">
        <w:rPr>
          <w:sz w:val="28"/>
          <w:szCs w:val="28"/>
        </w:rPr>
        <w:t>) подготовк</w:t>
      </w:r>
      <w:r w:rsidR="00AF3B9C">
        <w:rPr>
          <w:sz w:val="28"/>
          <w:szCs w:val="28"/>
        </w:rPr>
        <w:t>а</w:t>
      </w:r>
      <w:r w:rsidR="00595D4D" w:rsidRPr="00E77232">
        <w:rPr>
          <w:sz w:val="28"/>
          <w:szCs w:val="28"/>
        </w:rPr>
        <w:t xml:space="preserve"> и </w:t>
      </w:r>
      <w:r w:rsidR="007600BD" w:rsidRPr="00E77232">
        <w:rPr>
          <w:sz w:val="28"/>
          <w:szCs w:val="28"/>
        </w:rPr>
        <w:t>представление</w:t>
      </w:r>
      <w:r w:rsidR="00595D4D" w:rsidRPr="00E77232">
        <w:rPr>
          <w:sz w:val="28"/>
          <w:szCs w:val="28"/>
        </w:rPr>
        <w:t xml:space="preserve"> на утверждение </w:t>
      </w:r>
      <w:r w:rsidR="003C4AFB">
        <w:rPr>
          <w:sz w:val="28"/>
          <w:szCs w:val="28"/>
        </w:rPr>
        <w:t>Главе Порхов</w:t>
      </w:r>
      <w:r w:rsidR="00276576">
        <w:rPr>
          <w:sz w:val="28"/>
          <w:szCs w:val="28"/>
        </w:rPr>
        <w:t xml:space="preserve">ского района </w:t>
      </w:r>
      <w:r w:rsidR="003C4AFB">
        <w:rPr>
          <w:sz w:val="28"/>
          <w:szCs w:val="28"/>
        </w:rPr>
        <w:t>Псков</w:t>
      </w:r>
      <w:r w:rsidR="00031F16" w:rsidRPr="00031F16">
        <w:rPr>
          <w:sz w:val="28"/>
          <w:szCs w:val="28"/>
        </w:rPr>
        <w:t xml:space="preserve">ской области </w:t>
      </w:r>
      <w:r w:rsidR="00595D4D" w:rsidRPr="00E77232">
        <w:rPr>
          <w:sz w:val="28"/>
          <w:szCs w:val="28"/>
        </w:rPr>
        <w:t>плана мероприятий («дорожной карты») по снижению комплаенс-риско</w:t>
      </w:r>
      <w:r w:rsidR="008F3B06">
        <w:rPr>
          <w:sz w:val="28"/>
          <w:szCs w:val="28"/>
        </w:rPr>
        <w:t>в</w:t>
      </w:r>
      <w:r w:rsidR="00B5234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местного самоуправления</w:t>
      </w:r>
      <w:r w:rsidR="00B52341">
        <w:rPr>
          <w:sz w:val="28"/>
          <w:szCs w:val="28"/>
        </w:rPr>
        <w:t xml:space="preserve"> </w:t>
      </w:r>
      <w:r w:rsidR="003C4AFB">
        <w:rPr>
          <w:sz w:val="28"/>
          <w:szCs w:val="28"/>
        </w:rPr>
        <w:t>Порхов</w:t>
      </w:r>
      <w:r w:rsidR="00276576" w:rsidRPr="00A11D93">
        <w:rPr>
          <w:sz w:val="28"/>
          <w:szCs w:val="28"/>
        </w:rPr>
        <w:t>ского района</w:t>
      </w:r>
      <w:r w:rsidR="00595D4D" w:rsidRPr="00E77232">
        <w:rPr>
          <w:sz w:val="28"/>
          <w:szCs w:val="28"/>
        </w:rPr>
        <w:t>;</w:t>
      </w:r>
    </w:p>
    <w:p w:rsidR="0011666C" w:rsidRDefault="007B64A0" w:rsidP="0011666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1666C" w:rsidRPr="007B64A0">
        <w:rPr>
          <w:sz w:val="28"/>
          <w:szCs w:val="28"/>
        </w:rPr>
        <w:t>)</w:t>
      </w:r>
      <w:r w:rsidR="0011666C" w:rsidRPr="00E77232">
        <w:rPr>
          <w:sz w:val="28"/>
          <w:szCs w:val="28"/>
        </w:rPr>
        <w:t xml:space="preserve"> координаци</w:t>
      </w:r>
      <w:r w:rsidR="00AF3B9C">
        <w:rPr>
          <w:sz w:val="28"/>
          <w:szCs w:val="28"/>
        </w:rPr>
        <w:t>я</w:t>
      </w:r>
      <w:r w:rsidR="0011666C" w:rsidRPr="00E77232">
        <w:rPr>
          <w:sz w:val="28"/>
          <w:szCs w:val="28"/>
        </w:rPr>
        <w:t xml:space="preserve"> взаимодействия с Коллегиальным органом</w:t>
      </w:r>
      <w:r>
        <w:rPr>
          <w:sz w:val="28"/>
          <w:szCs w:val="28"/>
        </w:rPr>
        <w:t>.</w:t>
      </w:r>
    </w:p>
    <w:p w:rsidR="007B64A0" w:rsidRDefault="007B64A0" w:rsidP="0011666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 компетенции </w:t>
      </w:r>
      <w:r w:rsidR="003C4AFB">
        <w:rPr>
          <w:sz w:val="28"/>
          <w:szCs w:val="28"/>
        </w:rPr>
        <w:t xml:space="preserve">Управления </w:t>
      </w:r>
      <w:r w:rsidR="00E42F9E">
        <w:rPr>
          <w:sz w:val="28"/>
          <w:szCs w:val="28"/>
        </w:rPr>
        <w:t>по экономическому развитию, инвестициям и сельскому хозяйству</w:t>
      </w:r>
      <w:r w:rsidR="00031F16">
        <w:rPr>
          <w:sz w:val="28"/>
          <w:szCs w:val="28"/>
        </w:rPr>
        <w:t>относятся следующие функции У</w:t>
      </w:r>
      <w:r>
        <w:rPr>
          <w:sz w:val="28"/>
          <w:szCs w:val="28"/>
        </w:rPr>
        <w:t>полномоченного подразделения</w:t>
      </w:r>
      <w:r w:rsidRPr="00E77232">
        <w:rPr>
          <w:sz w:val="28"/>
          <w:szCs w:val="28"/>
        </w:rPr>
        <w:t>:</w:t>
      </w:r>
    </w:p>
    <w:p w:rsidR="007B64A0" w:rsidRDefault="007B64A0" w:rsidP="007B64A0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подготовка</w:t>
      </w:r>
      <w:r w:rsidRPr="00E77232">
        <w:rPr>
          <w:sz w:val="28"/>
          <w:szCs w:val="28"/>
        </w:rPr>
        <w:t xml:space="preserve"> в соответствии с </w:t>
      </w:r>
      <w:r w:rsidR="00EB77FF" w:rsidRPr="00EB77FF">
        <w:rPr>
          <w:sz w:val="28"/>
          <w:szCs w:val="28"/>
        </w:rPr>
        <w:t xml:space="preserve">Приказом Федеральной антимонопольной </w:t>
      </w:r>
      <w:r w:rsidR="00EB77FF" w:rsidRPr="00EB77FF">
        <w:rPr>
          <w:sz w:val="28"/>
          <w:szCs w:val="28"/>
        </w:rPr>
        <w:lastRenderedPageBreak/>
        <w:t>службы от 05.02.2019</w:t>
      </w:r>
      <w:r w:rsidR="00021E60">
        <w:rPr>
          <w:sz w:val="28"/>
          <w:szCs w:val="28"/>
        </w:rPr>
        <w:t xml:space="preserve"> №</w:t>
      </w:r>
      <w:r w:rsidR="00EB77FF" w:rsidRPr="00EB77FF">
        <w:rPr>
          <w:sz w:val="28"/>
          <w:szCs w:val="28"/>
        </w:rPr>
        <w:t>133/19 "Об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комплаенса"</w:t>
      </w:r>
      <w:r w:rsidR="005B5229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перечня ключевых показателей эффективности антимонопольного комплаенса</w:t>
      </w:r>
      <w:r w:rsidR="005B5229">
        <w:rPr>
          <w:sz w:val="28"/>
          <w:szCs w:val="28"/>
        </w:rPr>
        <w:t xml:space="preserve"> </w:t>
      </w:r>
      <w:r>
        <w:rPr>
          <w:sz w:val="28"/>
          <w:szCs w:val="28"/>
        </w:rPr>
        <w:t>в органах местного самоуправления</w:t>
      </w:r>
      <w:r w:rsidR="005B5229">
        <w:rPr>
          <w:sz w:val="28"/>
          <w:szCs w:val="28"/>
        </w:rPr>
        <w:t xml:space="preserve"> </w:t>
      </w:r>
      <w:r w:rsidR="003C4AFB">
        <w:rPr>
          <w:sz w:val="28"/>
          <w:szCs w:val="28"/>
        </w:rPr>
        <w:t>Порхов</w:t>
      </w:r>
      <w:r w:rsidRPr="00A11D93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 xml:space="preserve"> и представление его на утверждение</w:t>
      </w:r>
      <w:r w:rsidR="00D313B1">
        <w:rPr>
          <w:sz w:val="28"/>
          <w:szCs w:val="28"/>
        </w:rPr>
        <w:t xml:space="preserve"> Главе Порхов</w:t>
      </w:r>
      <w:r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D313B1">
        <w:rPr>
          <w:sz w:val="28"/>
          <w:szCs w:val="28"/>
        </w:rPr>
        <w:t>Псков</w:t>
      </w:r>
      <w:r w:rsidR="00781CB8" w:rsidRPr="00781CB8">
        <w:rPr>
          <w:sz w:val="28"/>
          <w:szCs w:val="28"/>
        </w:rPr>
        <w:t>ской области</w:t>
      </w:r>
      <w:r w:rsidRPr="00E77232">
        <w:rPr>
          <w:sz w:val="28"/>
          <w:szCs w:val="28"/>
        </w:rPr>
        <w:t>;</w:t>
      </w:r>
    </w:p>
    <w:p w:rsidR="007B64A0" w:rsidRDefault="007B64A0" w:rsidP="007B64A0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подготовка</w:t>
      </w:r>
      <w:r w:rsidRPr="00E77232">
        <w:rPr>
          <w:sz w:val="28"/>
          <w:szCs w:val="28"/>
        </w:rPr>
        <w:t xml:space="preserve"> проекта доклада об антимонопольном</w:t>
      </w:r>
      <w:r w:rsidR="005B5229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комплаенсе</w:t>
      </w:r>
      <w:r>
        <w:rPr>
          <w:sz w:val="28"/>
          <w:szCs w:val="28"/>
        </w:rPr>
        <w:t>в органах местного самоуправления</w:t>
      </w:r>
      <w:r w:rsidR="005B5229">
        <w:rPr>
          <w:sz w:val="28"/>
          <w:szCs w:val="28"/>
        </w:rPr>
        <w:t xml:space="preserve"> </w:t>
      </w:r>
      <w:r w:rsidR="00D313B1">
        <w:rPr>
          <w:sz w:val="28"/>
          <w:szCs w:val="28"/>
        </w:rPr>
        <w:t>Порхов</w:t>
      </w:r>
      <w:r w:rsidRPr="00A11D93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;</w:t>
      </w:r>
    </w:p>
    <w:p w:rsidR="007B64A0" w:rsidRPr="00E77232" w:rsidRDefault="007B64A0" w:rsidP="007B64A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77232">
        <w:rPr>
          <w:sz w:val="28"/>
          <w:szCs w:val="28"/>
        </w:rPr>
        <w:t>взаимодействие с антимонопольным органом и организация содействия ему в части, касающейся вопросов, свя</w:t>
      </w:r>
      <w:r>
        <w:rPr>
          <w:sz w:val="28"/>
          <w:szCs w:val="28"/>
        </w:rPr>
        <w:t>занных с проводимыми проверками.</w:t>
      </w:r>
    </w:p>
    <w:p w:rsidR="0011666C" w:rsidRPr="00E77232" w:rsidRDefault="007B64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97708">
        <w:rPr>
          <w:sz w:val="28"/>
          <w:szCs w:val="28"/>
        </w:rPr>
        <w:t>.</w:t>
      </w:r>
      <w:r w:rsidR="0011666C">
        <w:rPr>
          <w:sz w:val="28"/>
          <w:szCs w:val="28"/>
        </w:rPr>
        <w:t xml:space="preserve">К компетенции </w:t>
      </w:r>
      <w:r w:rsidR="00D313B1">
        <w:rPr>
          <w:sz w:val="28"/>
          <w:szCs w:val="28"/>
        </w:rPr>
        <w:t xml:space="preserve">Управления делами </w:t>
      </w:r>
      <w:r w:rsidR="00781CB8">
        <w:rPr>
          <w:sz w:val="28"/>
          <w:szCs w:val="28"/>
        </w:rPr>
        <w:t>относятся следующие функции У</w:t>
      </w:r>
      <w:r w:rsidR="0011666C">
        <w:rPr>
          <w:sz w:val="28"/>
          <w:szCs w:val="28"/>
        </w:rPr>
        <w:t>полномоченного подразделения:</w:t>
      </w:r>
    </w:p>
    <w:p w:rsidR="00595D4D" w:rsidRDefault="007B64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95D4D" w:rsidRPr="00586B00">
        <w:rPr>
          <w:sz w:val="28"/>
          <w:szCs w:val="28"/>
        </w:rPr>
        <w:t>)</w:t>
      </w:r>
      <w:r w:rsidR="00595D4D" w:rsidRPr="00121EEC">
        <w:rPr>
          <w:sz w:val="28"/>
          <w:szCs w:val="28"/>
        </w:rPr>
        <w:t xml:space="preserve"> подготовк</w:t>
      </w:r>
      <w:r w:rsidR="00AF3B9C">
        <w:rPr>
          <w:sz w:val="28"/>
          <w:szCs w:val="28"/>
        </w:rPr>
        <w:t>а</w:t>
      </w:r>
      <w:r w:rsidR="00121EEC" w:rsidRPr="00121EEC">
        <w:rPr>
          <w:sz w:val="28"/>
          <w:szCs w:val="28"/>
        </w:rPr>
        <w:t xml:space="preserve">документированной информации о нарушении </w:t>
      </w:r>
      <w:r w:rsidR="007078F7" w:rsidRPr="0039286A">
        <w:rPr>
          <w:sz w:val="28"/>
          <w:szCs w:val="28"/>
        </w:rPr>
        <w:t>сотрудниками</w:t>
      </w:r>
      <w:r>
        <w:rPr>
          <w:sz w:val="28"/>
          <w:szCs w:val="28"/>
        </w:rPr>
        <w:t>органов местного самоуправления</w:t>
      </w:r>
      <w:r w:rsidR="00D313B1">
        <w:rPr>
          <w:sz w:val="28"/>
          <w:szCs w:val="28"/>
        </w:rPr>
        <w:t>Порхов</w:t>
      </w:r>
      <w:r w:rsidR="00276576" w:rsidRPr="00A11D93">
        <w:rPr>
          <w:sz w:val="28"/>
          <w:szCs w:val="28"/>
        </w:rPr>
        <w:t>ского района</w:t>
      </w:r>
      <w:r w:rsidR="00595D4D" w:rsidRPr="00121EEC">
        <w:rPr>
          <w:sz w:val="28"/>
          <w:szCs w:val="28"/>
        </w:rPr>
        <w:t>требовани</w:t>
      </w:r>
      <w:r w:rsidR="004E6728" w:rsidRPr="00121EEC">
        <w:rPr>
          <w:sz w:val="28"/>
          <w:szCs w:val="28"/>
        </w:rPr>
        <w:t>й</w:t>
      </w:r>
      <w:r w:rsidR="00595D4D" w:rsidRPr="00121EEC">
        <w:rPr>
          <w:sz w:val="28"/>
          <w:szCs w:val="28"/>
        </w:rPr>
        <w:t xml:space="preserve"> антимонопольного законодательства </w:t>
      </w:r>
      <w:r w:rsidR="00121EEC" w:rsidRPr="00121EEC">
        <w:rPr>
          <w:sz w:val="28"/>
          <w:szCs w:val="28"/>
        </w:rPr>
        <w:t>для принятия решения в соответствии с</w:t>
      </w:r>
      <w:r w:rsidR="00595D4D" w:rsidRPr="00121EEC">
        <w:rPr>
          <w:sz w:val="28"/>
          <w:szCs w:val="28"/>
        </w:rPr>
        <w:t xml:space="preserve"> действующим законодательством;</w:t>
      </w:r>
    </w:p>
    <w:p w:rsidR="00595D4D" w:rsidRPr="00946C36" w:rsidRDefault="007B64A0" w:rsidP="00FA7C0A">
      <w:pPr>
        <w:widowControl w:val="0"/>
        <w:tabs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95D4D" w:rsidRPr="00E77232">
        <w:rPr>
          <w:sz w:val="28"/>
          <w:szCs w:val="28"/>
        </w:rPr>
        <w:t>) организаци</w:t>
      </w:r>
      <w:r w:rsidR="00AF3B9C">
        <w:rPr>
          <w:sz w:val="28"/>
          <w:szCs w:val="28"/>
        </w:rPr>
        <w:t>я</w:t>
      </w:r>
      <w:r w:rsidR="00595D4D" w:rsidRPr="00E77232">
        <w:rPr>
          <w:sz w:val="28"/>
          <w:szCs w:val="28"/>
        </w:rPr>
        <w:t xml:space="preserve">обучения </w:t>
      </w:r>
      <w:r w:rsidR="00595D4D" w:rsidRPr="0039286A">
        <w:rPr>
          <w:sz w:val="28"/>
          <w:szCs w:val="28"/>
        </w:rPr>
        <w:t>сотруднико</w:t>
      </w:r>
      <w:r w:rsidR="008F3B06" w:rsidRPr="0039286A">
        <w:rPr>
          <w:sz w:val="28"/>
          <w:szCs w:val="28"/>
        </w:rPr>
        <w:t xml:space="preserve">в </w:t>
      </w:r>
      <w:r w:rsidR="00781CB8" w:rsidRPr="0039286A">
        <w:rPr>
          <w:sz w:val="28"/>
          <w:szCs w:val="28"/>
        </w:rPr>
        <w:t>органов местн</w:t>
      </w:r>
      <w:r w:rsidR="00D313B1">
        <w:rPr>
          <w:sz w:val="28"/>
          <w:szCs w:val="28"/>
        </w:rPr>
        <w:t>ого самоуправления Порхов</w:t>
      </w:r>
      <w:r w:rsidR="00781CB8" w:rsidRPr="0039286A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595D4D" w:rsidRPr="00946C36">
        <w:rPr>
          <w:sz w:val="28"/>
          <w:szCs w:val="28"/>
        </w:rPr>
        <w:t>требованиям антимонопольного комплаенса;</w:t>
      </w:r>
    </w:p>
    <w:p w:rsidR="002C18F9" w:rsidRPr="00946C36" w:rsidRDefault="00AE72A0" w:rsidP="007229E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5D4D" w:rsidRPr="00946C36">
        <w:rPr>
          <w:sz w:val="28"/>
          <w:szCs w:val="28"/>
        </w:rPr>
        <w:t xml:space="preserve">) </w:t>
      </w:r>
      <w:r w:rsidR="002C18F9" w:rsidRPr="00946C36">
        <w:rPr>
          <w:sz w:val="28"/>
          <w:szCs w:val="28"/>
        </w:rPr>
        <w:t>разработк</w:t>
      </w:r>
      <w:r w:rsidR="00AF3B9C">
        <w:rPr>
          <w:sz w:val="28"/>
          <w:szCs w:val="28"/>
        </w:rPr>
        <w:t>а</w:t>
      </w:r>
      <w:r w:rsidR="002C18F9" w:rsidRPr="00946C36">
        <w:rPr>
          <w:sz w:val="28"/>
          <w:szCs w:val="28"/>
        </w:rPr>
        <w:t xml:space="preserve"> порядка размещения на официальном сайте </w:t>
      </w:r>
      <w:r w:rsidR="00D313B1">
        <w:rPr>
          <w:sz w:val="28"/>
          <w:szCs w:val="28"/>
        </w:rPr>
        <w:t>Администрации Порхов</w:t>
      </w:r>
      <w:r w:rsidR="001B5774" w:rsidRPr="00A11D93">
        <w:rPr>
          <w:sz w:val="28"/>
          <w:szCs w:val="28"/>
        </w:rPr>
        <w:t>ского района</w:t>
      </w:r>
      <w:r w:rsidR="00D313B1">
        <w:rPr>
          <w:sz w:val="28"/>
          <w:szCs w:val="28"/>
        </w:rPr>
        <w:t xml:space="preserve"> Псков</w:t>
      </w:r>
      <w:r w:rsidR="00781CB8">
        <w:rPr>
          <w:sz w:val="28"/>
          <w:szCs w:val="28"/>
        </w:rPr>
        <w:t xml:space="preserve">ской области </w:t>
      </w:r>
      <w:r w:rsidR="002C18F9" w:rsidRPr="00946C36">
        <w:rPr>
          <w:sz w:val="28"/>
          <w:szCs w:val="28"/>
        </w:rPr>
        <w:t xml:space="preserve">в информационно-телекоммуникационной сети «Интернет» проектов </w:t>
      </w:r>
      <w:r w:rsidR="004762F6">
        <w:rPr>
          <w:sz w:val="28"/>
          <w:szCs w:val="28"/>
        </w:rPr>
        <w:t xml:space="preserve"> МПА</w:t>
      </w:r>
      <w:r w:rsidR="002C18F9" w:rsidRPr="00946C36">
        <w:rPr>
          <w:sz w:val="28"/>
          <w:szCs w:val="28"/>
        </w:rPr>
        <w:t>, влияющих на развитие конкуренции в целях</w:t>
      </w:r>
      <w:r w:rsidR="00447EC3" w:rsidRPr="00946C36">
        <w:rPr>
          <w:sz w:val="28"/>
          <w:szCs w:val="28"/>
        </w:rPr>
        <w:t>реализация мероприятия, предусмотренного подпунктом 1</w:t>
      </w:r>
      <w:r w:rsidR="00345F81">
        <w:rPr>
          <w:sz w:val="28"/>
          <w:szCs w:val="28"/>
        </w:rPr>
        <w:t>2</w:t>
      </w:r>
      <w:r w:rsidR="00447EC3" w:rsidRPr="00946C36">
        <w:rPr>
          <w:sz w:val="28"/>
          <w:szCs w:val="28"/>
        </w:rPr>
        <w:t>.1 пункта 1</w:t>
      </w:r>
      <w:r w:rsidR="00345F81">
        <w:rPr>
          <w:sz w:val="28"/>
          <w:szCs w:val="28"/>
        </w:rPr>
        <w:t>2</w:t>
      </w:r>
      <w:r w:rsidR="00447EC3" w:rsidRPr="00946C36">
        <w:rPr>
          <w:sz w:val="28"/>
          <w:szCs w:val="28"/>
        </w:rPr>
        <w:t xml:space="preserve"> настоящего Положения</w:t>
      </w:r>
      <w:r w:rsidR="002C18F9" w:rsidRPr="00946C36">
        <w:rPr>
          <w:sz w:val="28"/>
          <w:szCs w:val="28"/>
        </w:rPr>
        <w:t>;</w:t>
      </w:r>
    </w:p>
    <w:p w:rsidR="00595D4D" w:rsidRPr="00E77232" w:rsidRDefault="00AE72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C18F9" w:rsidRPr="00946C36">
        <w:rPr>
          <w:sz w:val="28"/>
          <w:szCs w:val="28"/>
        </w:rPr>
        <w:t xml:space="preserve">) </w:t>
      </w:r>
      <w:r w:rsidR="00E76717" w:rsidRPr="00946C36">
        <w:rPr>
          <w:sz w:val="28"/>
          <w:szCs w:val="28"/>
        </w:rPr>
        <w:t>координаци</w:t>
      </w:r>
      <w:r w:rsidR="00AF3B9C">
        <w:rPr>
          <w:sz w:val="28"/>
          <w:szCs w:val="28"/>
        </w:rPr>
        <w:t>я</w:t>
      </w:r>
      <w:r w:rsidR="00E76717" w:rsidRPr="00946C36">
        <w:rPr>
          <w:sz w:val="28"/>
          <w:szCs w:val="28"/>
        </w:rPr>
        <w:t xml:space="preserve"> и </w:t>
      </w:r>
      <w:r w:rsidR="00595D4D" w:rsidRPr="00946C36">
        <w:rPr>
          <w:sz w:val="28"/>
          <w:szCs w:val="28"/>
        </w:rPr>
        <w:t>организаци</w:t>
      </w:r>
      <w:r w:rsidR="00AF3B9C">
        <w:rPr>
          <w:sz w:val="28"/>
          <w:szCs w:val="28"/>
        </w:rPr>
        <w:t>я</w:t>
      </w:r>
      <w:r w:rsidR="00595D4D" w:rsidRPr="00946C36">
        <w:rPr>
          <w:sz w:val="28"/>
          <w:szCs w:val="28"/>
        </w:rPr>
        <w:t xml:space="preserve"> взаимодействия </w:t>
      </w:r>
      <w:r w:rsidR="00345F81" w:rsidRPr="00E20FF0">
        <w:rPr>
          <w:sz w:val="28"/>
          <w:szCs w:val="28"/>
        </w:rPr>
        <w:t xml:space="preserve">исполнителей антимонопольного </w:t>
      </w:r>
      <w:r w:rsidR="006C523A" w:rsidRPr="00E20FF0">
        <w:rPr>
          <w:sz w:val="28"/>
          <w:szCs w:val="28"/>
        </w:rPr>
        <w:t>комплаенса</w:t>
      </w:r>
      <w:r w:rsidR="00BF3E2E">
        <w:rPr>
          <w:sz w:val="28"/>
          <w:szCs w:val="28"/>
        </w:rPr>
        <w:t>,</w:t>
      </w:r>
      <w:r w:rsidR="005B5229">
        <w:rPr>
          <w:sz w:val="28"/>
          <w:szCs w:val="28"/>
        </w:rPr>
        <w:t xml:space="preserve"> </w:t>
      </w:r>
      <w:r w:rsidR="00BF3E2E">
        <w:rPr>
          <w:sz w:val="28"/>
          <w:szCs w:val="28"/>
        </w:rPr>
        <w:t>указанных в п.11 настоящего положения,</w:t>
      </w:r>
      <w:r w:rsidR="00595D4D" w:rsidRPr="00946C36">
        <w:rPr>
          <w:sz w:val="28"/>
          <w:szCs w:val="28"/>
        </w:rPr>
        <w:t>по</w:t>
      </w:r>
      <w:r w:rsidR="00595D4D" w:rsidRPr="00E77232">
        <w:rPr>
          <w:sz w:val="28"/>
          <w:szCs w:val="28"/>
        </w:rPr>
        <w:t xml:space="preserve"> вопросам, связанным с антимоноп</w:t>
      </w:r>
      <w:r w:rsidR="00E76717" w:rsidRPr="00E77232">
        <w:rPr>
          <w:sz w:val="28"/>
          <w:szCs w:val="28"/>
        </w:rPr>
        <w:t>ольным комплаенсом;</w:t>
      </w:r>
    </w:p>
    <w:p w:rsidR="00595D4D" w:rsidRPr="00E77232" w:rsidRDefault="00AE72A0" w:rsidP="008A786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95D4D" w:rsidRPr="00E77232">
        <w:rPr>
          <w:sz w:val="28"/>
          <w:szCs w:val="28"/>
        </w:rPr>
        <w:t xml:space="preserve">) </w:t>
      </w:r>
      <w:r w:rsidR="00C472EC" w:rsidRPr="00E77232">
        <w:rPr>
          <w:sz w:val="28"/>
          <w:szCs w:val="28"/>
        </w:rPr>
        <w:t>подготовк</w:t>
      </w:r>
      <w:r w:rsidR="00AF3B9C">
        <w:rPr>
          <w:sz w:val="28"/>
          <w:szCs w:val="28"/>
        </w:rPr>
        <w:t>а</w:t>
      </w:r>
      <w:r w:rsidR="00C472EC" w:rsidRPr="00E77232">
        <w:rPr>
          <w:sz w:val="28"/>
          <w:szCs w:val="28"/>
        </w:rPr>
        <w:t xml:space="preserve"> предложений и заключений в адрес </w:t>
      </w:r>
      <w:r w:rsidR="006C523A" w:rsidRPr="00E20FF0">
        <w:rPr>
          <w:sz w:val="28"/>
          <w:szCs w:val="28"/>
        </w:rPr>
        <w:t>исполнителей антимонопольного комплаенса</w:t>
      </w:r>
      <w:r w:rsidR="00BF3E2E">
        <w:rPr>
          <w:sz w:val="28"/>
          <w:szCs w:val="28"/>
        </w:rPr>
        <w:t>,</w:t>
      </w:r>
      <w:r w:rsidR="005B5229">
        <w:rPr>
          <w:sz w:val="28"/>
          <w:szCs w:val="28"/>
        </w:rPr>
        <w:t xml:space="preserve"> </w:t>
      </w:r>
      <w:r w:rsidR="00BF3E2E">
        <w:rPr>
          <w:sz w:val="28"/>
          <w:szCs w:val="28"/>
        </w:rPr>
        <w:t>указанных в п.11 настоящего положения,</w:t>
      </w:r>
      <w:r w:rsidR="00C472EC" w:rsidRPr="00E77232">
        <w:rPr>
          <w:sz w:val="28"/>
          <w:szCs w:val="28"/>
        </w:rPr>
        <w:t xml:space="preserve">к проектам </w:t>
      </w:r>
      <w:r w:rsidR="00BF3E2E">
        <w:rPr>
          <w:sz w:val="28"/>
          <w:szCs w:val="28"/>
        </w:rPr>
        <w:t xml:space="preserve">МПА </w:t>
      </w:r>
      <w:r w:rsidR="007078F7" w:rsidRPr="0039286A">
        <w:rPr>
          <w:sz w:val="28"/>
          <w:szCs w:val="28"/>
        </w:rPr>
        <w:t xml:space="preserve">органов местного самоуправления </w:t>
      </w:r>
      <w:r w:rsidR="00D313B1">
        <w:rPr>
          <w:sz w:val="28"/>
          <w:szCs w:val="28"/>
        </w:rPr>
        <w:t>Порхов</w:t>
      </w:r>
      <w:r w:rsidR="001B5774" w:rsidRPr="0039286A">
        <w:rPr>
          <w:sz w:val="28"/>
          <w:szCs w:val="28"/>
        </w:rPr>
        <w:t>ского района</w:t>
      </w:r>
      <w:r w:rsidR="00C472EC" w:rsidRPr="00E77232">
        <w:rPr>
          <w:sz w:val="28"/>
          <w:szCs w:val="28"/>
        </w:rPr>
        <w:t xml:space="preserve">, которые содержат положения, нарушающие требования </w:t>
      </w:r>
      <w:r w:rsidR="00595D4D" w:rsidRPr="00E77232">
        <w:rPr>
          <w:sz w:val="28"/>
          <w:szCs w:val="28"/>
        </w:rPr>
        <w:t>антимонопольного законодательства;</w:t>
      </w:r>
    </w:p>
    <w:p w:rsidR="006C523A" w:rsidRDefault="00AE72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595D4D" w:rsidRPr="00E77232">
        <w:rPr>
          <w:sz w:val="28"/>
          <w:szCs w:val="28"/>
        </w:rPr>
        <w:t xml:space="preserve">) консультирование </w:t>
      </w:r>
      <w:r w:rsidR="007078F7">
        <w:rPr>
          <w:sz w:val="28"/>
          <w:szCs w:val="28"/>
        </w:rPr>
        <w:t xml:space="preserve">сотрудников </w:t>
      </w:r>
      <w:r>
        <w:rPr>
          <w:sz w:val="28"/>
          <w:szCs w:val="28"/>
        </w:rPr>
        <w:t>органов местного самоуправления</w:t>
      </w:r>
      <w:r w:rsidR="005B5229">
        <w:rPr>
          <w:sz w:val="28"/>
          <w:szCs w:val="28"/>
        </w:rPr>
        <w:t xml:space="preserve"> </w:t>
      </w:r>
      <w:r w:rsidR="00D313B1">
        <w:rPr>
          <w:sz w:val="28"/>
          <w:szCs w:val="28"/>
        </w:rPr>
        <w:t>Порхов</w:t>
      </w:r>
      <w:r w:rsidR="001B5774" w:rsidRPr="00A11D93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595D4D" w:rsidRPr="00E77232">
        <w:rPr>
          <w:sz w:val="28"/>
          <w:szCs w:val="28"/>
        </w:rPr>
        <w:t xml:space="preserve">по вопросам, связанным с соблюдением </w:t>
      </w:r>
      <w:r w:rsidR="00C14EDF">
        <w:rPr>
          <w:sz w:val="28"/>
          <w:szCs w:val="28"/>
        </w:rPr>
        <w:t xml:space="preserve">требований </w:t>
      </w:r>
      <w:r w:rsidR="00595D4D" w:rsidRPr="00E77232">
        <w:rPr>
          <w:sz w:val="28"/>
          <w:szCs w:val="28"/>
        </w:rPr>
        <w:t>антимонопольного законодательства;</w:t>
      </w:r>
    </w:p>
    <w:p w:rsidR="00595D4D" w:rsidRPr="00E77232" w:rsidRDefault="00AE72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595D4D" w:rsidRPr="00E77232">
        <w:rPr>
          <w:sz w:val="28"/>
          <w:szCs w:val="28"/>
        </w:rPr>
        <w:t xml:space="preserve">) </w:t>
      </w:r>
      <w:r w:rsidR="009E4394" w:rsidRPr="00E77232">
        <w:rPr>
          <w:sz w:val="28"/>
          <w:szCs w:val="28"/>
        </w:rPr>
        <w:t>участие в проведении служебных проверок</w:t>
      </w:r>
      <w:r w:rsidR="00595D4D" w:rsidRPr="00E77232">
        <w:rPr>
          <w:sz w:val="28"/>
          <w:szCs w:val="28"/>
        </w:rPr>
        <w:t xml:space="preserve">, связанных с нарушениями </w:t>
      </w:r>
      <w:r w:rsidR="007078F7" w:rsidRPr="0039286A">
        <w:rPr>
          <w:sz w:val="28"/>
          <w:szCs w:val="28"/>
        </w:rPr>
        <w:t>сотрудниками</w:t>
      </w:r>
      <w:r w:rsidR="005B522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местного самоуправления</w:t>
      </w:r>
      <w:r w:rsidR="005B5229">
        <w:rPr>
          <w:sz w:val="28"/>
          <w:szCs w:val="28"/>
        </w:rPr>
        <w:t xml:space="preserve"> </w:t>
      </w:r>
      <w:r w:rsidR="00D313B1">
        <w:rPr>
          <w:sz w:val="28"/>
          <w:szCs w:val="28"/>
        </w:rPr>
        <w:t>Порхов</w:t>
      </w:r>
      <w:r w:rsidR="001B5774" w:rsidRPr="00A11D93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595D4D" w:rsidRPr="00E77232">
        <w:rPr>
          <w:sz w:val="28"/>
          <w:szCs w:val="28"/>
        </w:rPr>
        <w:t>требовани</w:t>
      </w:r>
      <w:r w:rsidR="004E6728" w:rsidRPr="00E77232">
        <w:rPr>
          <w:sz w:val="28"/>
          <w:szCs w:val="28"/>
        </w:rPr>
        <w:t>й</w:t>
      </w:r>
      <w:r w:rsidR="00595D4D" w:rsidRPr="00E77232">
        <w:rPr>
          <w:sz w:val="28"/>
          <w:szCs w:val="28"/>
        </w:rPr>
        <w:t xml:space="preserve"> антимонопольного законодательства в порядке, установленн</w:t>
      </w:r>
      <w:r w:rsidR="001863AF">
        <w:rPr>
          <w:sz w:val="28"/>
          <w:szCs w:val="28"/>
        </w:rPr>
        <w:t>ом действующим законодательством</w:t>
      </w:r>
      <w:r w:rsidR="009136E2">
        <w:rPr>
          <w:sz w:val="28"/>
          <w:szCs w:val="28"/>
        </w:rPr>
        <w:t>;</w:t>
      </w:r>
    </w:p>
    <w:p w:rsidR="009136E2" w:rsidRPr="00946C36" w:rsidRDefault="00AE72A0" w:rsidP="009136E2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136E2" w:rsidRPr="00E77232">
        <w:rPr>
          <w:sz w:val="28"/>
          <w:szCs w:val="28"/>
        </w:rPr>
        <w:t>) выявление конфликта интересов в деятельности</w:t>
      </w:r>
      <w:r w:rsidR="009136E2">
        <w:rPr>
          <w:sz w:val="28"/>
          <w:szCs w:val="28"/>
        </w:rPr>
        <w:t xml:space="preserve"> муниципальных </w:t>
      </w:r>
      <w:r w:rsidR="009136E2" w:rsidRPr="00E77232">
        <w:rPr>
          <w:sz w:val="28"/>
          <w:szCs w:val="28"/>
        </w:rPr>
        <w:t xml:space="preserve">служащих </w:t>
      </w:r>
      <w:r w:rsidR="00781CB8" w:rsidRPr="00781CB8">
        <w:rPr>
          <w:sz w:val="28"/>
          <w:szCs w:val="28"/>
        </w:rPr>
        <w:t>органов местн</w:t>
      </w:r>
      <w:r w:rsidR="00D313B1">
        <w:rPr>
          <w:sz w:val="28"/>
          <w:szCs w:val="28"/>
        </w:rPr>
        <w:t>ого самоуправления Порхов</w:t>
      </w:r>
      <w:r w:rsidR="00781CB8" w:rsidRPr="00781CB8">
        <w:rPr>
          <w:sz w:val="28"/>
          <w:szCs w:val="28"/>
        </w:rPr>
        <w:t>ского района</w:t>
      </w:r>
      <w:r w:rsidR="009136E2" w:rsidRPr="00E77232">
        <w:rPr>
          <w:sz w:val="28"/>
          <w:szCs w:val="28"/>
        </w:rPr>
        <w:t xml:space="preserve">, разработка </w:t>
      </w:r>
      <w:r w:rsidR="009136E2" w:rsidRPr="00946C36">
        <w:rPr>
          <w:sz w:val="28"/>
          <w:szCs w:val="28"/>
        </w:rPr>
        <w:t>предложений по их исключению;</w:t>
      </w:r>
    </w:p>
    <w:p w:rsidR="00595D4D" w:rsidRPr="00E77232" w:rsidRDefault="00AE72A0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95D4D" w:rsidRPr="00946C36">
        <w:rPr>
          <w:sz w:val="28"/>
          <w:szCs w:val="28"/>
        </w:rPr>
        <w:t xml:space="preserve">) </w:t>
      </w:r>
      <w:r w:rsidR="000D67B3" w:rsidRPr="00946C36">
        <w:rPr>
          <w:sz w:val="28"/>
          <w:szCs w:val="28"/>
        </w:rPr>
        <w:t>о</w:t>
      </w:r>
      <w:r w:rsidR="00F76DC3" w:rsidRPr="00946C36">
        <w:rPr>
          <w:sz w:val="28"/>
          <w:szCs w:val="28"/>
        </w:rPr>
        <w:t>рганизаци</w:t>
      </w:r>
      <w:r w:rsidR="000B575B">
        <w:rPr>
          <w:sz w:val="28"/>
          <w:szCs w:val="28"/>
        </w:rPr>
        <w:t>я</w:t>
      </w:r>
      <w:r w:rsidR="00595D4D" w:rsidRPr="00946C36">
        <w:rPr>
          <w:sz w:val="28"/>
          <w:szCs w:val="28"/>
        </w:rPr>
        <w:t>ознакомлени</w:t>
      </w:r>
      <w:r w:rsidR="00F76DC3" w:rsidRPr="00946C36">
        <w:rPr>
          <w:sz w:val="28"/>
          <w:szCs w:val="28"/>
        </w:rPr>
        <w:t>я</w:t>
      </w:r>
      <w:r w:rsidR="00595D4D" w:rsidRPr="00E77232">
        <w:rPr>
          <w:sz w:val="28"/>
          <w:szCs w:val="28"/>
        </w:rPr>
        <w:t xml:space="preserve"> гражданина Российской Федерации с настоящим </w:t>
      </w:r>
      <w:r w:rsidR="00F76DC3" w:rsidRPr="00E77232">
        <w:rPr>
          <w:sz w:val="28"/>
          <w:szCs w:val="28"/>
        </w:rPr>
        <w:t>Положением</w:t>
      </w:r>
      <w:r w:rsidR="00595D4D" w:rsidRPr="001327D8">
        <w:rPr>
          <w:sz w:val="28"/>
          <w:szCs w:val="28"/>
        </w:rPr>
        <w:t xml:space="preserve">при </w:t>
      </w:r>
      <w:r w:rsidR="007078F7" w:rsidRPr="001327D8">
        <w:rPr>
          <w:sz w:val="28"/>
          <w:szCs w:val="28"/>
        </w:rPr>
        <w:t>трудоустройстве</w:t>
      </w:r>
      <w:r w:rsidR="007078F7">
        <w:rPr>
          <w:sz w:val="28"/>
          <w:szCs w:val="28"/>
        </w:rPr>
        <w:t xml:space="preserve"> в</w:t>
      </w:r>
      <w:r w:rsidR="005B5229">
        <w:rPr>
          <w:sz w:val="28"/>
          <w:szCs w:val="28"/>
        </w:rPr>
        <w:t xml:space="preserve"> </w:t>
      </w:r>
      <w:r w:rsidR="00781CB8" w:rsidRPr="00781CB8">
        <w:rPr>
          <w:sz w:val="28"/>
          <w:szCs w:val="28"/>
        </w:rPr>
        <w:t>орган</w:t>
      </w:r>
      <w:r w:rsidR="00781CB8">
        <w:rPr>
          <w:sz w:val="28"/>
          <w:szCs w:val="28"/>
        </w:rPr>
        <w:t>ы</w:t>
      </w:r>
      <w:r w:rsidR="00781CB8" w:rsidRPr="00781CB8">
        <w:rPr>
          <w:sz w:val="28"/>
          <w:szCs w:val="28"/>
        </w:rPr>
        <w:t xml:space="preserve"> местн</w:t>
      </w:r>
      <w:r w:rsidR="00D313B1">
        <w:rPr>
          <w:sz w:val="28"/>
          <w:szCs w:val="28"/>
        </w:rPr>
        <w:t>ого самоуправления Порхов</w:t>
      </w:r>
      <w:r w:rsidR="00781CB8" w:rsidRPr="00781CB8">
        <w:rPr>
          <w:sz w:val="28"/>
          <w:szCs w:val="28"/>
        </w:rPr>
        <w:t>ского района</w:t>
      </w:r>
      <w:r w:rsidR="00595D4D" w:rsidRPr="00E77232">
        <w:rPr>
          <w:sz w:val="28"/>
          <w:szCs w:val="28"/>
        </w:rPr>
        <w:t>.</w:t>
      </w:r>
    </w:p>
    <w:p w:rsidR="00595D4D" w:rsidRPr="00E77232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E77232">
        <w:rPr>
          <w:sz w:val="28"/>
          <w:szCs w:val="28"/>
        </w:rPr>
        <w:t>I</w:t>
      </w:r>
      <w:r w:rsidRPr="00E77232">
        <w:rPr>
          <w:sz w:val="28"/>
          <w:szCs w:val="28"/>
          <w:lang w:val="en-US"/>
        </w:rPr>
        <w:t>I</w:t>
      </w:r>
      <w:r w:rsidRPr="00E77232">
        <w:rPr>
          <w:sz w:val="28"/>
          <w:szCs w:val="28"/>
        </w:rPr>
        <w:t>I. Выявление и оценка комплаенс-рисков</w:t>
      </w:r>
    </w:p>
    <w:p w:rsidR="00595D4D" w:rsidRPr="00E77232" w:rsidRDefault="00595D4D" w:rsidP="00595D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11129" w:rsidRDefault="00C97708" w:rsidP="00595D4D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E72A0">
        <w:rPr>
          <w:rFonts w:ascii="Times New Roman" w:hAnsi="Times New Roman" w:cs="Times New Roman"/>
          <w:sz w:val="28"/>
          <w:szCs w:val="28"/>
        </w:rPr>
        <w:t>1</w:t>
      </w:r>
      <w:r w:rsidR="00595D4D" w:rsidRPr="00E77232">
        <w:rPr>
          <w:rFonts w:ascii="Times New Roman" w:hAnsi="Times New Roman" w:cs="Times New Roman"/>
          <w:sz w:val="28"/>
          <w:szCs w:val="28"/>
        </w:rPr>
        <w:t xml:space="preserve">. Выявление и оценка комплаенс-рисков </w:t>
      </w:r>
      <w:r w:rsidR="00F76DC3" w:rsidRPr="00E77232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AE72A0" w:rsidRPr="00AE72A0">
        <w:rPr>
          <w:rFonts w:ascii="Times New Roman" w:hAnsi="Times New Roman" w:cs="Times New Roman"/>
          <w:sz w:val="28"/>
          <w:szCs w:val="28"/>
        </w:rPr>
        <w:t>орган</w:t>
      </w:r>
      <w:r w:rsidR="00AE72A0">
        <w:rPr>
          <w:rFonts w:ascii="Times New Roman" w:hAnsi="Times New Roman" w:cs="Times New Roman"/>
          <w:sz w:val="28"/>
          <w:szCs w:val="28"/>
        </w:rPr>
        <w:t>ов</w:t>
      </w:r>
      <w:r w:rsidR="00AE72A0" w:rsidRPr="00AE72A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5B5229">
        <w:rPr>
          <w:rFonts w:ascii="Times New Roman" w:hAnsi="Times New Roman" w:cs="Times New Roman"/>
          <w:sz w:val="28"/>
          <w:szCs w:val="28"/>
        </w:rPr>
        <w:t xml:space="preserve"> </w:t>
      </w:r>
      <w:r w:rsidR="00D313B1">
        <w:rPr>
          <w:rFonts w:ascii="Times New Roman" w:hAnsi="Times New Roman" w:cs="Times New Roman"/>
          <w:sz w:val="28"/>
          <w:szCs w:val="28"/>
        </w:rPr>
        <w:t>Порхов</w:t>
      </w:r>
      <w:r w:rsidR="000B575B" w:rsidRPr="00A11D93">
        <w:rPr>
          <w:rFonts w:ascii="Times New Roman" w:hAnsi="Times New Roman" w:cs="Times New Roman"/>
          <w:sz w:val="28"/>
          <w:szCs w:val="28"/>
        </w:rPr>
        <w:t>ского района</w:t>
      </w:r>
      <w:r w:rsidR="005B5229">
        <w:rPr>
          <w:rFonts w:ascii="Times New Roman" w:hAnsi="Times New Roman" w:cs="Times New Roman"/>
          <w:sz w:val="28"/>
          <w:szCs w:val="28"/>
        </w:rPr>
        <w:t xml:space="preserve"> </w:t>
      </w:r>
      <w:r w:rsidR="00595D4D" w:rsidRPr="00E77232">
        <w:rPr>
          <w:rFonts w:ascii="Times New Roman" w:hAnsi="Times New Roman" w:cs="Times New Roman"/>
          <w:sz w:val="28"/>
          <w:szCs w:val="28"/>
        </w:rPr>
        <w:t>осуществляется</w:t>
      </w:r>
      <w:r w:rsidR="00911129">
        <w:rPr>
          <w:rFonts w:ascii="Times New Roman" w:hAnsi="Times New Roman" w:cs="Times New Roman"/>
          <w:sz w:val="28"/>
          <w:szCs w:val="28"/>
        </w:rPr>
        <w:t>:</w:t>
      </w:r>
    </w:p>
    <w:p w:rsidR="005734E3" w:rsidRDefault="005A65CC" w:rsidP="005A65CC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D313B1">
        <w:rPr>
          <w:rFonts w:ascii="Times New Roman" w:hAnsi="Times New Roman" w:cs="Times New Roman"/>
          <w:sz w:val="28"/>
          <w:szCs w:val="28"/>
        </w:rPr>
        <w:t>ей Порхов</w:t>
      </w:r>
      <w:r w:rsidR="003E7D0C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911129" w:rsidRDefault="00D313B1" w:rsidP="00595D4D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C443F">
        <w:rPr>
          <w:rFonts w:ascii="Times New Roman" w:hAnsi="Times New Roman" w:cs="Times New Roman"/>
          <w:sz w:val="28"/>
          <w:szCs w:val="28"/>
        </w:rPr>
        <w:t>ин</w:t>
      </w:r>
      <w:r w:rsidR="00E42F9E">
        <w:rPr>
          <w:rFonts w:ascii="Times New Roman" w:hAnsi="Times New Roman" w:cs="Times New Roman"/>
          <w:sz w:val="28"/>
          <w:szCs w:val="28"/>
        </w:rPr>
        <w:t>ансовым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E42F9E">
        <w:rPr>
          <w:rFonts w:ascii="Times New Roman" w:hAnsi="Times New Roman" w:cs="Times New Roman"/>
          <w:sz w:val="28"/>
          <w:szCs w:val="28"/>
        </w:rPr>
        <w:t>м</w:t>
      </w:r>
      <w:r w:rsidR="005B5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="00911129">
        <w:rPr>
          <w:rFonts w:ascii="Times New Roman" w:hAnsi="Times New Roman" w:cs="Times New Roman"/>
          <w:sz w:val="28"/>
          <w:szCs w:val="28"/>
        </w:rPr>
        <w:t>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Псков</w:t>
      </w:r>
      <w:r w:rsidR="00781CB8">
        <w:rPr>
          <w:rFonts w:ascii="Times New Roman" w:hAnsi="Times New Roman" w:cs="Times New Roman"/>
          <w:sz w:val="28"/>
          <w:szCs w:val="28"/>
        </w:rPr>
        <w:t>ской области</w:t>
      </w:r>
      <w:r w:rsidR="00932FD7">
        <w:rPr>
          <w:rFonts w:ascii="Times New Roman" w:hAnsi="Times New Roman" w:cs="Times New Roman"/>
          <w:sz w:val="28"/>
          <w:szCs w:val="28"/>
        </w:rPr>
        <w:t>;</w:t>
      </w:r>
    </w:p>
    <w:p w:rsidR="00911129" w:rsidRDefault="00DC443F" w:rsidP="00595D4D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Комитетом по управлению </w:t>
      </w:r>
      <w:r w:rsidR="00D313B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>имуще</w:t>
      </w:r>
      <w:r w:rsidR="00911129">
        <w:rPr>
          <w:rFonts w:ascii="Times New Roman" w:hAnsi="Times New Roman" w:cs="Times New Roman"/>
          <w:sz w:val="28"/>
          <w:szCs w:val="28"/>
        </w:rPr>
        <w:t xml:space="preserve">ством </w:t>
      </w:r>
      <w:r w:rsidR="00D313B1">
        <w:rPr>
          <w:rFonts w:ascii="Times New Roman" w:hAnsi="Times New Roman" w:cs="Times New Roman"/>
          <w:sz w:val="28"/>
          <w:szCs w:val="28"/>
        </w:rPr>
        <w:t>Порхов</w:t>
      </w:r>
      <w:r w:rsidR="00911129">
        <w:rPr>
          <w:rFonts w:ascii="Times New Roman" w:hAnsi="Times New Roman" w:cs="Times New Roman"/>
          <w:sz w:val="28"/>
          <w:szCs w:val="28"/>
        </w:rPr>
        <w:t>ского района</w:t>
      </w:r>
      <w:r w:rsidR="00D313B1">
        <w:rPr>
          <w:rFonts w:ascii="Times New Roman" w:hAnsi="Times New Roman" w:cs="Times New Roman"/>
          <w:sz w:val="28"/>
          <w:szCs w:val="28"/>
        </w:rPr>
        <w:t xml:space="preserve"> Псков</w:t>
      </w:r>
      <w:r w:rsidR="00781CB8">
        <w:rPr>
          <w:rFonts w:ascii="Times New Roman" w:hAnsi="Times New Roman" w:cs="Times New Roman"/>
          <w:sz w:val="28"/>
          <w:szCs w:val="28"/>
        </w:rPr>
        <w:t>ской области</w:t>
      </w:r>
      <w:r w:rsidR="00932FD7">
        <w:rPr>
          <w:rFonts w:ascii="Times New Roman" w:hAnsi="Times New Roman" w:cs="Times New Roman"/>
          <w:sz w:val="28"/>
          <w:szCs w:val="28"/>
        </w:rPr>
        <w:t>;</w:t>
      </w:r>
    </w:p>
    <w:p w:rsidR="00911129" w:rsidRDefault="00BA4219" w:rsidP="00595D4D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Собранием </w:t>
      </w:r>
      <w:r w:rsidR="00D313B1">
        <w:rPr>
          <w:rFonts w:ascii="Times New Roman" w:hAnsi="Times New Roman" w:cs="Times New Roman"/>
          <w:sz w:val="28"/>
          <w:szCs w:val="28"/>
        </w:rPr>
        <w:t>депутатов Порхов</w:t>
      </w:r>
      <w:r w:rsidR="00911129">
        <w:rPr>
          <w:rFonts w:ascii="Times New Roman" w:hAnsi="Times New Roman" w:cs="Times New Roman"/>
          <w:sz w:val="28"/>
          <w:szCs w:val="28"/>
        </w:rPr>
        <w:t>ского района</w:t>
      </w:r>
      <w:r w:rsidR="00D313B1">
        <w:rPr>
          <w:rFonts w:ascii="Times New Roman" w:hAnsi="Times New Roman" w:cs="Times New Roman"/>
          <w:sz w:val="28"/>
          <w:szCs w:val="28"/>
        </w:rPr>
        <w:t xml:space="preserve"> Псков</w:t>
      </w:r>
      <w:r w:rsidR="00781CB8">
        <w:rPr>
          <w:rFonts w:ascii="Times New Roman" w:hAnsi="Times New Roman" w:cs="Times New Roman"/>
          <w:sz w:val="28"/>
          <w:szCs w:val="28"/>
        </w:rPr>
        <w:t>ской области</w:t>
      </w:r>
    </w:p>
    <w:p w:rsidR="00595D4D" w:rsidRPr="00E77232" w:rsidRDefault="00DC443F" w:rsidP="00595D4D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97708">
        <w:rPr>
          <w:rFonts w:ascii="Times New Roman" w:hAnsi="Times New Roman" w:cs="Times New Roman"/>
          <w:sz w:val="28"/>
          <w:szCs w:val="28"/>
        </w:rPr>
        <w:t>далее -</w:t>
      </w:r>
      <w:r w:rsidR="006C523A" w:rsidRPr="00932FD7">
        <w:rPr>
          <w:rFonts w:ascii="Times New Roman" w:hAnsi="Times New Roman" w:cs="Times New Roman"/>
          <w:sz w:val="28"/>
          <w:szCs w:val="28"/>
        </w:rPr>
        <w:t>исполнители антимонопольного</w:t>
      </w:r>
      <w:r w:rsidR="005B5229">
        <w:rPr>
          <w:rFonts w:ascii="Times New Roman" w:hAnsi="Times New Roman" w:cs="Times New Roman"/>
          <w:sz w:val="28"/>
          <w:szCs w:val="28"/>
        </w:rPr>
        <w:t xml:space="preserve"> </w:t>
      </w:r>
      <w:r w:rsidR="006C523A" w:rsidRPr="00932FD7">
        <w:rPr>
          <w:rFonts w:ascii="Times New Roman" w:hAnsi="Times New Roman" w:cs="Times New Roman"/>
          <w:sz w:val="28"/>
          <w:szCs w:val="28"/>
        </w:rPr>
        <w:t>комплаенса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595D4D" w:rsidRPr="00E77232">
        <w:rPr>
          <w:rFonts w:ascii="Times New Roman" w:hAnsi="Times New Roman" w:cs="Times New Roman"/>
          <w:sz w:val="28"/>
          <w:szCs w:val="28"/>
        </w:rPr>
        <w:t xml:space="preserve">в пределах </w:t>
      </w:r>
      <w:r w:rsidR="007B4B92" w:rsidRPr="00E77232">
        <w:rPr>
          <w:rFonts w:ascii="Times New Roman" w:hAnsi="Times New Roman" w:cs="Times New Roman"/>
          <w:sz w:val="28"/>
          <w:szCs w:val="28"/>
        </w:rPr>
        <w:t>их</w:t>
      </w:r>
      <w:r w:rsidR="00595D4D" w:rsidRPr="00E77232">
        <w:rPr>
          <w:rFonts w:ascii="Times New Roman" w:hAnsi="Times New Roman" w:cs="Times New Roman"/>
          <w:sz w:val="28"/>
          <w:szCs w:val="28"/>
        </w:rPr>
        <w:t xml:space="preserve"> компетенции. 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1</w:t>
      </w:r>
      <w:r w:rsidR="00AE72A0">
        <w:rPr>
          <w:sz w:val="28"/>
          <w:szCs w:val="28"/>
        </w:rPr>
        <w:t>2</w:t>
      </w:r>
      <w:r w:rsidRPr="00E77232">
        <w:rPr>
          <w:sz w:val="28"/>
          <w:szCs w:val="28"/>
        </w:rPr>
        <w:t>. В целях выявления комплаенс-рисков</w:t>
      </w:r>
      <w:r w:rsidR="005B5229">
        <w:rPr>
          <w:sz w:val="28"/>
          <w:szCs w:val="28"/>
        </w:rPr>
        <w:t xml:space="preserve"> </w:t>
      </w:r>
      <w:r w:rsidR="0029110D" w:rsidRPr="00932FD7">
        <w:rPr>
          <w:sz w:val="28"/>
          <w:szCs w:val="28"/>
        </w:rPr>
        <w:t>исполнители антимонопольного комплаенса</w:t>
      </w:r>
      <w:r w:rsidR="00152C83">
        <w:rPr>
          <w:sz w:val="28"/>
          <w:szCs w:val="28"/>
        </w:rPr>
        <w:t>, указанные в п.11 настоящего положения</w:t>
      </w:r>
      <w:r w:rsidR="001327D8">
        <w:rPr>
          <w:sz w:val="28"/>
          <w:szCs w:val="28"/>
        </w:rPr>
        <w:t>(с учетом переданных полномочий органов местного самоуправления сельских поселений</w:t>
      </w:r>
      <w:r w:rsidR="00152C83">
        <w:rPr>
          <w:sz w:val="28"/>
          <w:szCs w:val="28"/>
        </w:rPr>
        <w:t xml:space="preserve"> по решению вопросов местного значения</w:t>
      </w:r>
      <w:r w:rsidR="001327D8">
        <w:rPr>
          <w:sz w:val="28"/>
          <w:szCs w:val="28"/>
        </w:rPr>
        <w:t>)</w:t>
      </w:r>
      <w:r w:rsidR="001327C7">
        <w:rPr>
          <w:sz w:val="28"/>
          <w:szCs w:val="28"/>
        </w:rPr>
        <w:t>,</w:t>
      </w:r>
      <w:r w:rsidRPr="00E77232">
        <w:rPr>
          <w:sz w:val="28"/>
          <w:szCs w:val="28"/>
        </w:rPr>
        <w:t xml:space="preserve">проводят </w:t>
      </w:r>
      <w:r w:rsidR="007B4B92" w:rsidRPr="00E77232">
        <w:rPr>
          <w:sz w:val="28"/>
          <w:szCs w:val="28"/>
        </w:rPr>
        <w:t>на постоянной основе</w:t>
      </w:r>
      <w:r w:rsidRPr="00E77232">
        <w:rPr>
          <w:sz w:val="28"/>
          <w:szCs w:val="28"/>
        </w:rPr>
        <w:t>:</w:t>
      </w:r>
    </w:p>
    <w:p w:rsidR="007342C9" w:rsidRPr="00946C36" w:rsidRDefault="00595D4D" w:rsidP="00137EA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1</w:t>
      </w:r>
      <w:r w:rsidR="00911129">
        <w:rPr>
          <w:sz w:val="28"/>
          <w:szCs w:val="28"/>
        </w:rPr>
        <w:t>2</w:t>
      </w:r>
      <w:r w:rsidRPr="00946C36">
        <w:rPr>
          <w:sz w:val="28"/>
          <w:szCs w:val="28"/>
        </w:rPr>
        <w:t xml:space="preserve">.1. </w:t>
      </w:r>
      <w:r w:rsidR="00683EFA" w:rsidRPr="00946C36">
        <w:rPr>
          <w:sz w:val="28"/>
          <w:szCs w:val="28"/>
        </w:rPr>
        <w:t>Анализ</w:t>
      </w:r>
      <w:r w:rsidR="007342C9" w:rsidRPr="00946C36">
        <w:rPr>
          <w:sz w:val="28"/>
          <w:szCs w:val="28"/>
        </w:rPr>
        <w:t xml:space="preserve"> проектов </w:t>
      </w:r>
      <w:r w:rsidR="00152C83">
        <w:rPr>
          <w:sz w:val="28"/>
          <w:szCs w:val="28"/>
        </w:rPr>
        <w:t>МПА</w:t>
      </w:r>
      <w:r w:rsidR="007342C9" w:rsidRPr="00946C36">
        <w:rPr>
          <w:sz w:val="28"/>
          <w:szCs w:val="28"/>
        </w:rPr>
        <w:t>, разработанных</w:t>
      </w:r>
      <w:r w:rsidR="005B5229">
        <w:rPr>
          <w:sz w:val="28"/>
          <w:szCs w:val="28"/>
        </w:rPr>
        <w:t xml:space="preserve"> </w:t>
      </w:r>
      <w:r w:rsidR="00880F25" w:rsidRPr="001327C7">
        <w:rPr>
          <w:sz w:val="28"/>
          <w:szCs w:val="28"/>
        </w:rPr>
        <w:t>исполнителями антимонопольного комплаенса</w:t>
      </w:r>
      <w:r w:rsidR="007342C9" w:rsidRPr="00946C36">
        <w:rPr>
          <w:sz w:val="28"/>
          <w:szCs w:val="28"/>
        </w:rPr>
        <w:t>, посредством:</w:t>
      </w:r>
    </w:p>
    <w:p w:rsidR="007342C9" w:rsidRPr="00946C36" w:rsidRDefault="007342C9" w:rsidP="00137EA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а) размещения</w:t>
      </w:r>
      <w:r w:rsidR="00595D4D" w:rsidRPr="00946C36">
        <w:rPr>
          <w:sz w:val="28"/>
          <w:szCs w:val="28"/>
        </w:rPr>
        <w:t xml:space="preserve">на официальном сайте </w:t>
      </w:r>
      <w:r w:rsidR="00D313B1">
        <w:rPr>
          <w:sz w:val="28"/>
          <w:szCs w:val="28"/>
        </w:rPr>
        <w:t>Администрации Порхов</w:t>
      </w:r>
      <w:r w:rsidR="00C768B4" w:rsidRPr="00A11D93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D313B1">
        <w:rPr>
          <w:sz w:val="28"/>
          <w:szCs w:val="28"/>
        </w:rPr>
        <w:lastRenderedPageBreak/>
        <w:t>Псков</w:t>
      </w:r>
      <w:r w:rsidR="00CE1E4D" w:rsidRPr="00CE1E4D">
        <w:rPr>
          <w:sz w:val="28"/>
          <w:szCs w:val="28"/>
        </w:rPr>
        <w:t>ской области</w:t>
      </w:r>
      <w:r w:rsidR="005B5229">
        <w:rPr>
          <w:sz w:val="28"/>
          <w:szCs w:val="28"/>
        </w:rPr>
        <w:t xml:space="preserve"> </w:t>
      </w:r>
      <w:r w:rsidR="00C14EDF" w:rsidRPr="00946C36">
        <w:rPr>
          <w:sz w:val="28"/>
          <w:szCs w:val="28"/>
        </w:rPr>
        <w:t xml:space="preserve">в информационно-телекоммуникационной сети «Интернет» </w:t>
      </w:r>
      <w:r w:rsidR="00137EAD" w:rsidRPr="00946C36">
        <w:rPr>
          <w:sz w:val="28"/>
          <w:szCs w:val="28"/>
        </w:rPr>
        <w:t xml:space="preserve">проектов </w:t>
      </w:r>
      <w:r w:rsidR="001327C7">
        <w:rPr>
          <w:sz w:val="28"/>
          <w:szCs w:val="28"/>
        </w:rPr>
        <w:t>МПА</w:t>
      </w:r>
      <w:r w:rsidR="00555C81" w:rsidRPr="00946C36">
        <w:rPr>
          <w:sz w:val="28"/>
          <w:szCs w:val="28"/>
        </w:rPr>
        <w:t>с обоснованием реализации предлагаемых</w:t>
      </w:r>
      <w:r w:rsidR="00683EFA" w:rsidRPr="00946C36">
        <w:rPr>
          <w:sz w:val="28"/>
          <w:szCs w:val="28"/>
        </w:rPr>
        <w:t xml:space="preserve"> в нем</w:t>
      </w:r>
      <w:r w:rsidRPr="00946C36">
        <w:rPr>
          <w:sz w:val="28"/>
          <w:szCs w:val="28"/>
        </w:rPr>
        <w:t>положений</w:t>
      </w:r>
      <w:r w:rsidR="00555C81" w:rsidRPr="00946C36">
        <w:rPr>
          <w:sz w:val="28"/>
          <w:szCs w:val="28"/>
        </w:rPr>
        <w:t>, в том числе их влияния на развитие конкуренции</w:t>
      </w:r>
      <w:r w:rsidRPr="00946C36">
        <w:rPr>
          <w:sz w:val="28"/>
          <w:szCs w:val="28"/>
        </w:rPr>
        <w:t>;</w:t>
      </w:r>
    </w:p>
    <w:p w:rsidR="00595D4D" w:rsidRPr="00E77232" w:rsidRDefault="007342C9" w:rsidP="00137EA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 xml:space="preserve">б) </w:t>
      </w:r>
      <w:r w:rsidR="00555C81" w:rsidRPr="00946C36">
        <w:rPr>
          <w:sz w:val="28"/>
          <w:szCs w:val="28"/>
        </w:rPr>
        <w:t>сбор</w:t>
      </w:r>
      <w:r w:rsidRPr="00946C36">
        <w:rPr>
          <w:sz w:val="28"/>
          <w:szCs w:val="28"/>
        </w:rPr>
        <w:t xml:space="preserve">а и проведения оценки </w:t>
      </w:r>
      <w:r w:rsidR="00595D4D" w:rsidRPr="00946C36">
        <w:rPr>
          <w:sz w:val="28"/>
          <w:szCs w:val="28"/>
        </w:rPr>
        <w:t>поступивших от организаций и граждан замечаний и предложений по прое</w:t>
      </w:r>
      <w:r w:rsidR="00137EAD" w:rsidRPr="00946C36">
        <w:rPr>
          <w:sz w:val="28"/>
          <w:szCs w:val="28"/>
        </w:rPr>
        <w:t xml:space="preserve">ктам </w:t>
      </w:r>
      <w:r w:rsidR="00152C83">
        <w:rPr>
          <w:sz w:val="28"/>
          <w:szCs w:val="28"/>
        </w:rPr>
        <w:t>МПА</w:t>
      </w:r>
      <w:r w:rsidRPr="00946C36">
        <w:rPr>
          <w:sz w:val="28"/>
          <w:szCs w:val="28"/>
        </w:rPr>
        <w:t>.</w:t>
      </w:r>
    </w:p>
    <w:p w:rsidR="008A7869" w:rsidRDefault="00F76DC3" w:rsidP="008A786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C14EDF">
        <w:rPr>
          <w:sz w:val="28"/>
          <w:szCs w:val="28"/>
        </w:rPr>
        <w:t>1</w:t>
      </w:r>
      <w:r w:rsidR="00556D4C">
        <w:rPr>
          <w:sz w:val="28"/>
          <w:szCs w:val="28"/>
        </w:rPr>
        <w:t>2</w:t>
      </w:r>
      <w:r w:rsidRPr="00C14EDF">
        <w:rPr>
          <w:sz w:val="28"/>
          <w:szCs w:val="28"/>
        </w:rPr>
        <w:t>.</w:t>
      </w:r>
      <w:r w:rsidR="00C14EDF" w:rsidRPr="00C14EDF">
        <w:rPr>
          <w:sz w:val="28"/>
          <w:szCs w:val="28"/>
        </w:rPr>
        <w:t>2</w:t>
      </w:r>
      <w:r w:rsidRPr="00C14EDF">
        <w:rPr>
          <w:sz w:val="28"/>
          <w:szCs w:val="28"/>
        </w:rPr>
        <w:t>. М</w:t>
      </w:r>
      <w:r w:rsidR="00595D4D" w:rsidRPr="00C14EDF">
        <w:rPr>
          <w:sz w:val="28"/>
          <w:szCs w:val="28"/>
        </w:rPr>
        <w:t xml:space="preserve">ониторинг и анализ практики применения </w:t>
      </w:r>
      <w:r w:rsidR="00C14EDF" w:rsidRPr="00C14EDF">
        <w:rPr>
          <w:sz w:val="28"/>
          <w:szCs w:val="28"/>
        </w:rPr>
        <w:t xml:space="preserve">в рамках компетенции </w:t>
      </w:r>
      <w:r w:rsidR="00880F25" w:rsidRPr="001327C7">
        <w:rPr>
          <w:sz w:val="28"/>
          <w:szCs w:val="28"/>
        </w:rPr>
        <w:t>исполнителей антимонопольного комплаенса</w:t>
      </w:r>
      <w:r w:rsidR="005B5229">
        <w:rPr>
          <w:sz w:val="28"/>
          <w:szCs w:val="28"/>
        </w:rPr>
        <w:t xml:space="preserve"> </w:t>
      </w:r>
      <w:r w:rsidR="00595D4D" w:rsidRPr="00C14EDF">
        <w:rPr>
          <w:sz w:val="28"/>
          <w:szCs w:val="28"/>
        </w:rPr>
        <w:t xml:space="preserve">антимонопольного законодательства посредством осуществления сбора сведений о правоприменительной практике в </w:t>
      </w:r>
      <w:r w:rsidR="00880F25">
        <w:rPr>
          <w:sz w:val="28"/>
          <w:szCs w:val="28"/>
        </w:rPr>
        <w:t>орган</w:t>
      </w:r>
      <w:r w:rsidR="00960C43">
        <w:rPr>
          <w:sz w:val="28"/>
          <w:szCs w:val="28"/>
        </w:rPr>
        <w:t>ах</w:t>
      </w:r>
      <w:r w:rsidR="00880F25">
        <w:rPr>
          <w:sz w:val="28"/>
          <w:szCs w:val="28"/>
        </w:rPr>
        <w:t xml:space="preserve"> местного самоуправления </w:t>
      </w:r>
      <w:r w:rsidR="00D313B1">
        <w:rPr>
          <w:sz w:val="28"/>
          <w:szCs w:val="28"/>
        </w:rPr>
        <w:t>Порхов</w:t>
      </w:r>
      <w:r w:rsidR="001327C7">
        <w:rPr>
          <w:sz w:val="28"/>
          <w:szCs w:val="28"/>
        </w:rPr>
        <w:t xml:space="preserve">ского района </w:t>
      </w:r>
      <w:r w:rsidR="00C14EDF" w:rsidRPr="00C14EDF">
        <w:rPr>
          <w:sz w:val="28"/>
          <w:szCs w:val="28"/>
        </w:rPr>
        <w:t>и подготовки инф</w:t>
      </w:r>
      <w:r w:rsidR="00436391">
        <w:rPr>
          <w:sz w:val="28"/>
          <w:szCs w:val="28"/>
        </w:rPr>
        <w:t>ормации об основных ее аспектах.</w:t>
      </w:r>
    </w:p>
    <w:p w:rsidR="00595D4D" w:rsidRPr="00E77232" w:rsidRDefault="008A7869" w:rsidP="008A786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37EC">
        <w:rPr>
          <w:sz w:val="28"/>
          <w:szCs w:val="28"/>
        </w:rPr>
        <w:t>2</w:t>
      </w:r>
      <w:r w:rsidR="00595D4D" w:rsidRPr="001F3E99">
        <w:rPr>
          <w:sz w:val="28"/>
          <w:szCs w:val="28"/>
        </w:rPr>
        <w:t>.</w:t>
      </w:r>
      <w:r w:rsidR="000854DA" w:rsidRPr="001F3E99">
        <w:rPr>
          <w:sz w:val="28"/>
          <w:szCs w:val="28"/>
        </w:rPr>
        <w:t>3</w:t>
      </w:r>
      <w:r w:rsidR="00595D4D" w:rsidRPr="001F3E99">
        <w:rPr>
          <w:sz w:val="28"/>
          <w:szCs w:val="28"/>
        </w:rPr>
        <w:t xml:space="preserve">. </w:t>
      </w:r>
      <w:r w:rsidR="00F76DC3" w:rsidRPr="001F3E99">
        <w:rPr>
          <w:sz w:val="28"/>
          <w:szCs w:val="28"/>
        </w:rPr>
        <w:t>А</w:t>
      </w:r>
      <w:r w:rsidR="00595D4D" w:rsidRPr="001F3E99">
        <w:rPr>
          <w:sz w:val="28"/>
          <w:szCs w:val="28"/>
        </w:rPr>
        <w:t xml:space="preserve">нализ </w:t>
      </w:r>
      <w:r w:rsidR="00A042EE" w:rsidRPr="001F3E99">
        <w:rPr>
          <w:sz w:val="28"/>
          <w:szCs w:val="28"/>
        </w:rPr>
        <w:t xml:space="preserve">(не реже одного раза в год) </w:t>
      </w:r>
      <w:r w:rsidR="00595D4D" w:rsidRPr="001F3E99">
        <w:rPr>
          <w:sz w:val="28"/>
          <w:szCs w:val="28"/>
        </w:rPr>
        <w:t xml:space="preserve">выявленных нарушений антимонопольного законодательства в деятельности </w:t>
      </w:r>
      <w:r w:rsidR="00880F25">
        <w:rPr>
          <w:sz w:val="28"/>
          <w:szCs w:val="28"/>
        </w:rPr>
        <w:t>орган</w:t>
      </w:r>
      <w:r w:rsidR="00960C43">
        <w:rPr>
          <w:sz w:val="28"/>
          <w:szCs w:val="28"/>
        </w:rPr>
        <w:t>ов</w:t>
      </w:r>
      <w:r w:rsidR="00880F25">
        <w:rPr>
          <w:sz w:val="28"/>
          <w:szCs w:val="28"/>
        </w:rPr>
        <w:t xml:space="preserve"> местн</w:t>
      </w:r>
      <w:r w:rsidR="00D313B1">
        <w:rPr>
          <w:sz w:val="28"/>
          <w:szCs w:val="28"/>
        </w:rPr>
        <w:t>ого самоуправления Порхов</w:t>
      </w:r>
      <w:r w:rsidR="00880F25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595D4D" w:rsidRPr="001F3E99">
        <w:rPr>
          <w:sz w:val="28"/>
          <w:szCs w:val="28"/>
        </w:rPr>
        <w:t>за предыдущие три года (</w:t>
      </w:r>
      <w:r w:rsidR="00C14EDF" w:rsidRPr="001F3E99">
        <w:rPr>
          <w:sz w:val="28"/>
          <w:szCs w:val="28"/>
        </w:rPr>
        <w:t>на основании</w:t>
      </w:r>
      <w:r w:rsidR="001F3E99">
        <w:rPr>
          <w:sz w:val="28"/>
          <w:szCs w:val="28"/>
        </w:rPr>
        <w:t xml:space="preserve">запросов, </w:t>
      </w:r>
      <w:r w:rsidR="00595D4D" w:rsidRPr="001F3E99">
        <w:rPr>
          <w:sz w:val="28"/>
          <w:szCs w:val="28"/>
        </w:rPr>
        <w:t>предостережений, предупреждений, штрафов</w:t>
      </w:r>
      <w:r w:rsidR="00191573">
        <w:rPr>
          <w:sz w:val="28"/>
          <w:szCs w:val="28"/>
        </w:rPr>
        <w:t>антимонопольного органа</w:t>
      </w:r>
      <w:r w:rsidR="00595D4D" w:rsidRPr="001F3E99">
        <w:rPr>
          <w:sz w:val="28"/>
          <w:szCs w:val="28"/>
        </w:rPr>
        <w:t xml:space="preserve">, </w:t>
      </w:r>
      <w:r w:rsidR="00191573" w:rsidRPr="001F3E99">
        <w:rPr>
          <w:sz w:val="28"/>
          <w:szCs w:val="28"/>
        </w:rPr>
        <w:t xml:space="preserve">возбужденных </w:t>
      </w:r>
      <w:r w:rsidR="00191573">
        <w:rPr>
          <w:sz w:val="28"/>
          <w:szCs w:val="28"/>
        </w:rPr>
        <w:t xml:space="preserve">антимонопольным органом </w:t>
      </w:r>
      <w:r w:rsidR="00191573" w:rsidRPr="001F3E99">
        <w:rPr>
          <w:sz w:val="28"/>
          <w:szCs w:val="28"/>
        </w:rPr>
        <w:t>дел</w:t>
      </w:r>
      <w:r w:rsidR="00191573">
        <w:rPr>
          <w:sz w:val="28"/>
          <w:szCs w:val="28"/>
        </w:rPr>
        <w:t>,</w:t>
      </w:r>
      <w:r w:rsidR="00595D4D" w:rsidRPr="001F3E99">
        <w:rPr>
          <w:sz w:val="28"/>
          <w:szCs w:val="28"/>
        </w:rPr>
        <w:t>жалоб,</w:t>
      </w:r>
      <w:r w:rsidR="00191573">
        <w:rPr>
          <w:sz w:val="28"/>
          <w:szCs w:val="28"/>
        </w:rPr>
        <w:t xml:space="preserve"> поступивших в антимонопольный орган</w:t>
      </w:r>
      <w:r w:rsidR="00595D4D" w:rsidRPr="001F3E99">
        <w:rPr>
          <w:sz w:val="28"/>
          <w:szCs w:val="28"/>
        </w:rPr>
        <w:t>) посредством: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а) </w:t>
      </w:r>
      <w:r w:rsidR="00A042EE" w:rsidRPr="00E77232">
        <w:rPr>
          <w:sz w:val="28"/>
          <w:szCs w:val="28"/>
        </w:rPr>
        <w:t>с</w:t>
      </w:r>
      <w:r w:rsidRPr="00E77232">
        <w:rPr>
          <w:sz w:val="28"/>
          <w:szCs w:val="28"/>
        </w:rPr>
        <w:t>бор</w:t>
      </w:r>
      <w:r w:rsidR="001E18FF" w:rsidRPr="00E77232">
        <w:rPr>
          <w:sz w:val="28"/>
          <w:szCs w:val="28"/>
        </w:rPr>
        <w:t>а</w:t>
      </w:r>
      <w:r w:rsidR="00F76DC3" w:rsidRPr="00E77232">
        <w:rPr>
          <w:sz w:val="28"/>
          <w:szCs w:val="28"/>
        </w:rPr>
        <w:t>и систематизаци</w:t>
      </w:r>
      <w:r w:rsidR="001E18FF" w:rsidRPr="00E77232">
        <w:rPr>
          <w:sz w:val="28"/>
          <w:szCs w:val="28"/>
        </w:rPr>
        <w:t>и</w:t>
      </w:r>
      <w:r w:rsidRPr="00E77232">
        <w:rPr>
          <w:sz w:val="28"/>
          <w:szCs w:val="28"/>
        </w:rPr>
        <w:t xml:space="preserve">сведений о наличии нарушений антимонопольного законодательства в </w:t>
      </w:r>
      <w:r w:rsidR="00880F25">
        <w:rPr>
          <w:sz w:val="28"/>
          <w:szCs w:val="28"/>
        </w:rPr>
        <w:t>орган</w:t>
      </w:r>
      <w:r w:rsidR="00960C43">
        <w:rPr>
          <w:sz w:val="28"/>
          <w:szCs w:val="28"/>
        </w:rPr>
        <w:t>ах</w:t>
      </w:r>
      <w:r w:rsidR="00880F25">
        <w:rPr>
          <w:sz w:val="28"/>
          <w:szCs w:val="28"/>
        </w:rPr>
        <w:t xml:space="preserve"> местн</w:t>
      </w:r>
      <w:r w:rsidR="00D313B1">
        <w:rPr>
          <w:sz w:val="28"/>
          <w:szCs w:val="28"/>
        </w:rPr>
        <w:t>ого самоуправления Порхов</w:t>
      </w:r>
      <w:r w:rsidR="00880F25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;</w:t>
      </w:r>
    </w:p>
    <w:p w:rsidR="00595D4D" w:rsidRPr="00E77232" w:rsidRDefault="00595D4D" w:rsidP="007229E7">
      <w:pPr>
        <w:widowControl w:val="0"/>
        <w:tabs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б) </w:t>
      </w:r>
      <w:r w:rsidR="00C14EDF">
        <w:rPr>
          <w:sz w:val="28"/>
          <w:szCs w:val="28"/>
        </w:rPr>
        <w:t>с</w:t>
      </w:r>
      <w:r w:rsidRPr="00E77232">
        <w:rPr>
          <w:sz w:val="28"/>
          <w:szCs w:val="28"/>
        </w:rPr>
        <w:t xml:space="preserve">оставления перечня нарушений антимонопольного законодательства в </w:t>
      </w:r>
      <w:r w:rsidR="00880F25">
        <w:rPr>
          <w:sz w:val="28"/>
          <w:szCs w:val="28"/>
        </w:rPr>
        <w:t>орган</w:t>
      </w:r>
      <w:r w:rsidR="00960C43">
        <w:rPr>
          <w:sz w:val="28"/>
          <w:szCs w:val="28"/>
        </w:rPr>
        <w:t>ах</w:t>
      </w:r>
      <w:r w:rsidR="00880F25">
        <w:rPr>
          <w:sz w:val="28"/>
          <w:szCs w:val="28"/>
        </w:rPr>
        <w:t xml:space="preserve"> местного самоуправления</w:t>
      </w:r>
      <w:r w:rsidR="005B5229">
        <w:rPr>
          <w:sz w:val="28"/>
          <w:szCs w:val="28"/>
        </w:rPr>
        <w:t xml:space="preserve"> </w:t>
      </w:r>
      <w:r w:rsidR="007A23F3">
        <w:rPr>
          <w:sz w:val="28"/>
          <w:szCs w:val="28"/>
        </w:rPr>
        <w:t>Порхов</w:t>
      </w:r>
      <w:r w:rsidR="001327C7">
        <w:rPr>
          <w:sz w:val="28"/>
          <w:szCs w:val="28"/>
        </w:rPr>
        <w:t>ского района</w:t>
      </w:r>
      <w:r w:rsidRPr="00E77232">
        <w:rPr>
          <w:sz w:val="28"/>
          <w:szCs w:val="28"/>
        </w:rPr>
        <w:t>, который содержит:</w:t>
      </w:r>
    </w:p>
    <w:p w:rsidR="00595D4D" w:rsidRPr="00E77232" w:rsidRDefault="00C14ED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595D4D" w:rsidRPr="00E77232">
        <w:rPr>
          <w:sz w:val="28"/>
          <w:szCs w:val="28"/>
        </w:rPr>
        <w:t xml:space="preserve">лассифицированные по сферам деятельности </w:t>
      </w:r>
      <w:r w:rsidR="00880F25">
        <w:rPr>
          <w:sz w:val="28"/>
          <w:szCs w:val="28"/>
        </w:rPr>
        <w:t>орган</w:t>
      </w:r>
      <w:r w:rsidR="00960C43">
        <w:rPr>
          <w:sz w:val="28"/>
          <w:szCs w:val="28"/>
        </w:rPr>
        <w:t>ов</w:t>
      </w:r>
      <w:r w:rsidR="00880F25">
        <w:rPr>
          <w:sz w:val="28"/>
          <w:szCs w:val="28"/>
        </w:rPr>
        <w:t xml:space="preserve"> местн</w:t>
      </w:r>
      <w:r w:rsidR="007A23F3">
        <w:rPr>
          <w:sz w:val="28"/>
          <w:szCs w:val="28"/>
        </w:rPr>
        <w:t>ого самоуправления Порхов</w:t>
      </w:r>
      <w:r w:rsidR="00880F25">
        <w:rPr>
          <w:sz w:val="28"/>
          <w:szCs w:val="28"/>
        </w:rPr>
        <w:t xml:space="preserve">ского района </w:t>
      </w:r>
      <w:r w:rsidR="00595D4D" w:rsidRPr="00E77232">
        <w:rPr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595D4D" w:rsidRPr="00E77232" w:rsidRDefault="00C14EDF" w:rsidP="00595D4D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595D4D" w:rsidRPr="00E77232">
        <w:rPr>
          <w:sz w:val="28"/>
          <w:szCs w:val="28"/>
        </w:rPr>
        <w:t>нформацию о нарушении (с указанием нарушенной нормы антимонопольного законодательства, кратко</w:t>
      </w:r>
      <w:r>
        <w:rPr>
          <w:sz w:val="28"/>
          <w:szCs w:val="28"/>
        </w:rPr>
        <w:t>го</w:t>
      </w:r>
      <w:r w:rsidR="00595D4D" w:rsidRPr="00E77232">
        <w:rPr>
          <w:sz w:val="28"/>
          <w:szCs w:val="28"/>
        </w:rPr>
        <w:t xml:space="preserve"> изложени</w:t>
      </w:r>
      <w:r>
        <w:rPr>
          <w:sz w:val="28"/>
          <w:szCs w:val="28"/>
        </w:rPr>
        <w:t>я</w:t>
      </w:r>
      <w:r w:rsidR="00595D4D" w:rsidRPr="00E77232">
        <w:rPr>
          <w:sz w:val="28"/>
          <w:szCs w:val="28"/>
        </w:rPr>
        <w:t xml:space="preserve"> сути нарушения, последствий нарушения антимонопольного законодательства</w:t>
      </w:r>
      <w:r>
        <w:rPr>
          <w:sz w:val="28"/>
          <w:szCs w:val="28"/>
        </w:rPr>
        <w:t xml:space="preserve"> и</w:t>
      </w:r>
      <w:r w:rsidR="00595D4D" w:rsidRPr="00E77232">
        <w:rPr>
          <w:sz w:val="28"/>
          <w:szCs w:val="28"/>
        </w:rPr>
        <w:t xml:space="preserve"> результата рассмотрения нарушения антимонопольным органом);</w:t>
      </w:r>
    </w:p>
    <w:p w:rsidR="00595D4D" w:rsidRPr="00E77232" w:rsidRDefault="00C14ED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595D4D" w:rsidRPr="00E77232">
        <w:rPr>
          <w:sz w:val="28"/>
          <w:szCs w:val="28"/>
        </w:rPr>
        <w:t>ведения о мерах по устранению нарушения;</w:t>
      </w:r>
    </w:p>
    <w:p w:rsidR="00595D4D" w:rsidRPr="00E77232" w:rsidRDefault="00C14ED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595D4D" w:rsidRPr="00E77232">
        <w:rPr>
          <w:sz w:val="28"/>
          <w:szCs w:val="28"/>
        </w:rPr>
        <w:t xml:space="preserve">ведения о мерах, предпринятых </w:t>
      </w:r>
      <w:r w:rsidR="00CE1E4D" w:rsidRPr="001327D8">
        <w:rPr>
          <w:sz w:val="28"/>
          <w:szCs w:val="28"/>
        </w:rPr>
        <w:t xml:space="preserve">органами местного самоуправления </w:t>
      </w:r>
      <w:r w:rsidR="007A23F3">
        <w:rPr>
          <w:sz w:val="28"/>
          <w:szCs w:val="28"/>
        </w:rPr>
        <w:lastRenderedPageBreak/>
        <w:t>Порхов</w:t>
      </w:r>
      <w:r w:rsidR="00CE1E4D" w:rsidRPr="001327D8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595D4D" w:rsidRPr="00E77232">
        <w:rPr>
          <w:sz w:val="28"/>
          <w:szCs w:val="28"/>
        </w:rPr>
        <w:t>на н</w:t>
      </w:r>
      <w:r w:rsidR="001246A1">
        <w:rPr>
          <w:sz w:val="28"/>
          <w:szCs w:val="28"/>
        </w:rPr>
        <w:t>едопущение повторения нарушения.</w:t>
      </w:r>
    </w:p>
    <w:p w:rsidR="001246A1" w:rsidRPr="00191573" w:rsidRDefault="000854DA" w:rsidP="001246A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91573">
        <w:rPr>
          <w:sz w:val="28"/>
          <w:szCs w:val="28"/>
        </w:rPr>
        <w:t>1</w:t>
      </w:r>
      <w:r w:rsidR="00E437EC">
        <w:rPr>
          <w:sz w:val="28"/>
          <w:szCs w:val="28"/>
        </w:rPr>
        <w:t>3</w:t>
      </w:r>
      <w:r w:rsidRPr="00191573">
        <w:rPr>
          <w:sz w:val="28"/>
          <w:szCs w:val="28"/>
        </w:rPr>
        <w:t>.</w:t>
      </w:r>
      <w:r w:rsidR="00FA7C0A">
        <w:rPr>
          <w:sz w:val="28"/>
          <w:szCs w:val="28"/>
        </w:rPr>
        <w:t>В целях оценки</w:t>
      </w:r>
      <w:r w:rsidR="005B5229">
        <w:rPr>
          <w:sz w:val="28"/>
          <w:szCs w:val="28"/>
        </w:rPr>
        <w:t xml:space="preserve"> </w:t>
      </w:r>
      <w:r w:rsidR="001246A1" w:rsidRPr="00191573">
        <w:rPr>
          <w:sz w:val="28"/>
          <w:szCs w:val="28"/>
        </w:rPr>
        <w:t xml:space="preserve">комплаенс-рисков </w:t>
      </w:r>
      <w:r w:rsidR="00AE4E0A">
        <w:rPr>
          <w:sz w:val="28"/>
          <w:szCs w:val="28"/>
        </w:rPr>
        <w:t>исполнители антимонопольного законодательства</w:t>
      </w:r>
      <w:r w:rsidR="00152C83">
        <w:rPr>
          <w:sz w:val="28"/>
          <w:szCs w:val="28"/>
        </w:rPr>
        <w:t>, указанные в п.11 настоящего положения</w:t>
      </w:r>
      <w:r w:rsidR="00AE4E0A">
        <w:rPr>
          <w:sz w:val="28"/>
          <w:szCs w:val="28"/>
        </w:rPr>
        <w:t xml:space="preserve"> (с учетом переданных полномочий органов местного самоуправления сельских поселений по решению вопросов местного значения)</w:t>
      </w:r>
      <w:r w:rsidR="00152C83">
        <w:rPr>
          <w:sz w:val="28"/>
          <w:szCs w:val="28"/>
        </w:rPr>
        <w:t>,</w:t>
      </w:r>
      <w:r w:rsidR="001246A1" w:rsidRPr="00191573">
        <w:rPr>
          <w:sz w:val="28"/>
          <w:szCs w:val="28"/>
        </w:rPr>
        <w:t xml:space="preserve"> проводят на постоянной основе:</w:t>
      </w:r>
    </w:p>
    <w:p w:rsidR="00C14EDF" w:rsidRPr="000854DA" w:rsidRDefault="001246A1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91573">
        <w:rPr>
          <w:sz w:val="28"/>
          <w:szCs w:val="28"/>
        </w:rPr>
        <w:t>1</w:t>
      </w:r>
      <w:r w:rsidR="00E437EC">
        <w:rPr>
          <w:sz w:val="28"/>
          <w:szCs w:val="28"/>
        </w:rPr>
        <w:t>3</w:t>
      </w:r>
      <w:r w:rsidRPr="00191573">
        <w:rPr>
          <w:sz w:val="28"/>
          <w:szCs w:val="28"/>
        </w:rPr>
        <w:t>.1.</w:t>
      </w:r>
      <w:r w:rsidR="00C14EDF" w:rsidRPr="000854DA">
        <w:rPr>
          <w:sz w:val="28"/>
          <w:szCs w:val="28"/>
        </w:rPr>
        <w:t xml:space="preserve">Оценку эффективности реализации </w:t>
      </w:r>
      <w:r w:rsidR="00880F25" w:rsidRPr="00AE4E0A">
        <w:rPr>
          <w:sz w:val="28"/>
          <w:szCs w:val="28"/>
        </w:rPr>
        <w:t>исполнителем антимонопольного комплаенса</w:t>
      </w:r>
      <w:r w:rsidR="005B5229">
        <w:rPr>
          <w:sz w:val="28"/>
          <w:szCs w:val="28"/>
        </w:rPr>
        <w:t xml:space="preserve"> </w:t>
      </w:r>
      <w:r w:rsidR="00C14EDF" w:rsidRPr="000854DA">
        <w:rPr>
          <w:sz w:val="28"/>
          <w:szCs w:val="28"/>
        </w:rPr>
        <w:t>плана мероприятий («дорожной карты») по снижению комплаенс-ри</w:t>
      </w:r>
      <w:r w:rsidR="00683EFA">
        <w:rPr>
          <w:sz w:val="28"/>
          <w:szCs w:val="28"/>
        </w:rPr>
        <w:t>ско</w:t>
      </w:r>
      <w:r w:rsidR="008F3B06">
        <w:rPr>
          <w:sz w:val="28"/>
          <w:szCs w:val="28"/>
        </w:rPr>
        <w:t>в</w:t>
      </w:r>
      <w:r w:rsidR="005B5229">
        <w:rPr>
          <w:sz w:val="28"/>
          <w:szCs w:val="28"/>
        </w:rPr>
        <w:t xml:space="preserve"> </w:t>
      </w:r>
      <w:r w:rsidR="00E437EC">
        <w:rPr>
          <w:sz w:val="28"/>
          <w:szCs w:val="28"/>
        </w:rPr>
        <w:t xml:space="preserve">органов местного самоуправления </w:t>
      </w:r>
      <w:r w:rsidR="007A23F3">
        <w:rPr>
          <w:sz w:val="28"/>
          <w:szCs w:val="28"/>
        </w:rPr>
        <w:t>Порхов</w:t>
      </w:r>
      <w:r w:rsidR="00557530" w:rsidRPr="00A11D93">
        <w:rPr>
          <w:sz w:val="28"/>
          <w:szCs w:val="28"/>
        </w:rPr>
        <w:t>ского района</w:t>
      </w:r>
      <w:r w:rsidR="00683EFA">
        <w:rPr>
          <w:sz w:val="28"/>
          <w:szCs w:val="28"/>
        </w:rPr>
        <w:t>, разработанного</w:t>
      </w:r>
      <w:r w:rsidR="00C14EDF" w:rsidRPr="000854DA">
        <w:rPr>
          <w:sz w:val="28"/>
          <w:szCs w:val="28"/>
        </w:rPr>
        <w:t xml:space="preserve"> в соответствии с разделом V настоящего</w:t>
      </w:r>
      <w:r>
        <w:rPr>
          <w:sz w:val="28"/>
          <w:szCs w:val="28"/>
        </w:rPr>
        <w:t xml:space="preserve"> Положения</w:t>
      </w:r>
      <w:r w:rsidR="000854DA" w:rsidRPr="000854DA">
        <w:rPr>
          <w:sz w:val="28"/>
          <w:szCs w:val="28"/>
        </w:rPr>
        <w:t>.</w:t>
      </w:r>
    </w:p>
    <w:p w:rsidR="000854DA" w:rsidRPr="000854DA" w:rsidRDefault="000854DA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0854DA">
        <w:rPr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880F25" w:rsidRPr="00A328FA">
        <w:rPr>
          <w:sz w:val="28"/>
          <w:szCs w:val="28"/>
        </w:rPr>
        <w:t>исполнителями антимонопольного комплаенса</w:t>
      </w:r>
      <w:r w:rsidR="005B5229">
        <w:rPr>
          <w:sz w:val="28"/>
          <w:szCs w:val="28"/>
        </w:rPr>
        <w:t xml:space="preserve"> </w:t>
      </w:r>
      <w:r w:rsidRPr="000854DA">
        <w:rPr>
          <w:sz w:val="28"/>
          <w:szCs w:val="28"/>
        </w:rPr>
        <w:t>должн</w:t>
      </w:r>
      <w:r w:rsidR="00E437EC">
        <w:rPr>
          <w:sz w:val="28"/>
          <w:szCs w:val="28"/>
        </w:rPr>
        <w:t>а</w:t>
      </w:r>
      <w:r w:rsidRPr="000854DA">
        <w:rPr>
          <w:sz w:val="28"/>
          <w:szCs w:val="28"/>
        </w:rPr>
        <w:t xml:space="preserve"> проводиться оценка таких рисков с учетом следующих показателей:</w:t>
      </w:r>
    </w:p>
    <w:p w:rsidR="000854DA" w:rsidRPr="000854DA" w:rsidRDefault="000854DA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0854DA">
        <w:rPr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E437EC">
        <w:rPr>
          <w:sz w:val="28"/>
          <w:szCs w:val="28"/>
        </w:rPr>
        <w:t>органов местного самоуправления</w:t>
      </w:r>
      <w:r w:rsidR="005B5229">
        <w:rPr>
          <w:sz w:val="28"/>
          <w:szCs w:val="28"/>
        </w:rPr>
        <w:t xml:space="preserve"> </w:t>
      </w:r>
      <w:r w:rsidR="007A23F3">
        <w:rPr>
          <w:sz w:val="28"/>
          <w:szCs w:val="28"/>
        </w:rPr>
        <w:t>Порхов</w:t>
      </w:r>
      <w:r w:rsidR="00557530" w:rsidRPr="00A11D93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Pr="000854DA">
        <w:rPr>
          <w:sz w:val="28"/>
          <w:szCs w:val="28"/>
        </w:rPr>
        <w:t>по развитию конкуренции;</w:t>
      </w:r>
    </w:p>
    <w:p w:rsidR="000854DA" w:rsidRPr="000854DA" w:rsidRDefault="000854DA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0854DA">
        <w:rPr>
          <w:sz w:val="28"/>
          <w:szCs w:val="28"/>
        </w:rPr>
        <w:t>- выдача предупреждения о пр</w:t>
      </w:r>
      <w:r w:rsidR="001246A1">
        <w:rPr>
          <w:sz w:val="28"/>
          <w:szCs w:val="28"/>
        </w:rPr>
        <w:t>екращении действия (бездействия)</w:t>
      </w:r>
      <w:r w:rsidRPr="000854DA">
        <w:rPr>
          <w:sz w:val="28"/>
          <w:szCs w:val="28"/>
        </w:rPr>
        <w:t>, которые содержат признаки нарушения требований антимонопольного законодательства;</w:t>
      </w:r>
    </w:p>
    <w:p w:rsidR="000854DA" w:rsidRPr="000854DA" w:rsidRDefault="000854DA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0854DA">
        <w:rPr>
          <w:sz w:val="28"/>
          <w:szCs w:val="28"/>
        </w:rPr>
        <w:t>- возбуждение дела о нарушении требований антимонопольного законодательства;</w:t>
      </w:r>
    </w:p>
    <w:p w:rsidR="000854DA" w:rsidRPr="000854DA" w:rsidRDefault="000854DA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0854DA">
        <w:rPr>
          <w:sz w:val="28"/>
          <w:szCs w:val="28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:rsidR="000854DA" w:rsidRPr="000854DA" w:rsidRDefault="007342C9" w:rsidP="00C14ED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Выявляемые риски нарушения</w:t>
      </w:r>
      <w:r w:rsidR="000854DA" w:rsidRPr="000854DA">
        <w:rPr>
          <w:sz w:val="28"/>
          <w:szCs w:val="28"/>
        </w:rPr>
        <w:t xml:space="preserve"> требований антимонопольного законодательства </w:t>
      </w:r>
      <w:r w:rsidR="000854DA" w:rsidRPr="00A328FA">
        <w:rPr>
          <w:sz w:val="28"/>
          <w:szCs w:val="28"/>
        </w:rPr>
        <w:t xml:space="preserve">распределяются </w:t>
      </w:r>
      <w:r w:rsidR="00880F25" w:rsidRPr="00A328FA">
        <w:rPr>
          <w:sz w:val="28"/>
          <w:szCs w:val="28"/>
        </w:rPr>
        <w:t>исполнителями антимонопольного комплаенса</w:t>
      </w:r>
      <w:r w:rsidR="005B5229">
        <w:rPr>
          <w:sz w:val="28"/>
          <w:szCs w:val="28"/>
        </w:rPr>
        <w:t xml:space="preserve"> </w:t>
      </w:r>
      <w:r w:rsidR="001246A1">
        <w:rPr>
          <w:sz w:val="28"/>
          <w:szCs w:val="28"/>
        </w:rPr>
        <w:t>по уровням согласно п</w:t>
      </w:r>
      <w:r w:rsidR="000854DA" w:rsidRPr="000854DA">
        <w:rPr>
          <w:sz w:val="28"/>
          <w:szCs w:val="28"/>
        </w:rPr>
        <w:t>риложению 1</w:t>
      </w:r>
      <w:r w:rsidR="001246A1">
        <w:rPr>
          <w:sz w:val="28"/>
          <w:szCs w:val="28"/>
        </w:rPr>
        <w:t xml:space="preserve"> к настоящему Положению</w:t>
      </w:r>
      <w:r w:rsidR="000854DA" w:rsidRPr="000854DA">
        <w:rPr>
          <w:sz w:val="28"/>
          <w:szCs w:val="28"/>
        </w:rPr>
        <w:t>.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246A1">
        <w:rPr>
          <w:sz w:val="28"/>
          <w:szCs w:val="28"/>
        </w:rPr>
        <w:t>1</w:t>
      </w:r>
      <w:r w:rsidR="00E437EC">
        <w:rPr>
          <w:sz w:val="28"/>
          <w:szCs w:val="28"/>
        </w:rPr>
        <w:t>4</w:t>
      </w:r>
      <w:r w:rsidRPr="001246A1">
        <w:rPr>
          <w:sz w:val="28"/>
          <w:szCs w:val="28"/>
        </w:rPr>
        <w:t>.</w:t>
      </w:r>
      <w:r w:rsidRPr="00E77232">
        <w:rPr>
          <w:sz w:val="28"/>
          <w:szCs w:val="28"/>
        </w:rPr>
        <w:t xml:space="preserve"> На основе обобщения результатов реализации мероприятий, предусмотренных пункт</w:t>
      </w:r>
      <w:r w:rsidR="000854DA">
        <w:rPr>
          <w:sz w:val="28"/>
          <w:szCs w:val="28"/>
        </w:rPr>
        <w:t>ами</w:t>
      </w:r>
      <w:r w:rsidRPr="00E77232">
        <w:rPr>
          <w:sz w:val="28"/>
          <w:szCs w:val="28"/>
        </w:rPr>
        <w:t xml:space="preserve"> 1</w:t>
      </w:r>
      <w:r w:rsidR="00E437EC">
        <w:rPr>
          <w:sz w:val="28"/>
          <w:szCs w:val="28"/>
        </w:rPr>
        <w:t>2 и 13</w:t>
      </w:r>
      <w:r w:rsidRPr="00E77232">
        <w:rPr>
          <w:sz w:val="28"/>
          <w:szCs w:val="28"/>
        </w:rPr>
        <w:t xml:space="preserve"> настоящего Положения, </w:t>
      </w:r>
      <w:r w:rsidR="00880F25" w:rsidRPr="00A328FA">
        <w:rPr>
          <w:sz w:val="28"/>
          <w:szCs w:val="28"/>
        </w:rPr>
        <w:t>исполнители антимонопольного комплаенса</w:t>
      </w:r>
      <w:r w:rsidR="00152C83">
        <w:rPr>
          <w:sz w:val="28"/>
          <w:szCs w:val="28"/>
        </w:rPr>
        <w:t>, указанные в п.11 настоящего положения</w:t>
      </w:r>
      <w:r w:rsidRPr="00E77232">
        <w:rPr>
          <w:sz w:val="28"/>
          <w:szCs w:val="28"/>
        </w:rPr>
        <w:t>: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>ежегодно в срок не позднее 15 января года, следующего за отчетным:</w:t>
      </w:r>
    </w:p>
    <w:p w:rsidR="00595D4D" w:rsidRPr="00E772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E77232">
        <w:rPr>
          <w:sz w:val="28"/>
          <w:szCs w:val="28"/>
        </w:rPr>
        <w:t xml:space="preserve">а) формируют и направляют в </w:t>
      </w:r>
      <w:r w:rsidR="007D4735">
        <w:rPr>
          <w:sz w:val="28"/>
          <w:szCs w:val="28"/>
        </w:rPr>
        <w:t>Управление по экономическому развитию, инвестициям и сельскому хозяйству</w:t>
      </w:r>
      <w:r w:rsidRPr="00E77232">
        <w:rPr>
          <w:sz w:val="28"/>
          <w:szCs w:val="28"/>
        </w:rPr>
        <w:t xml:space="preserve">аналитическую </w:t>
      </w:r>
      <w:r w:rsidR="008544C6" w:rsidRPr="00E77232">
        <w:rPr>
          <w:sz w:val="28"/>
          <w:szCs w:val="28"/>
        </w:rPr>
        <w:t xml:space="preserve">служебную записку </w:t>
      </w:r>
      <w:r w:rsidRPr="00E77232">
        <w:rPr>
          <w:sz w:val="28"/>
          <w:szCs w:val="28"/>
        </w:rPr>
        <w:t xml:space="preserve"> о </w:t>
      </w:r>
      <w:r w:rsidRPr="00E77232">
        <w:rPr>
          <w:sz w:val="28"/>
          <w:szCs w:val="28"/>
        </w:rPr>
        <w:lastRenderedPageBreak/>
        <w:t xml:space="preserve">результатах проведения </w:t>
      </w:r>
      <w:r w:rsidR="00827A49" w:rsidRPr="00C318AB">
        <w:rPr>
          <w:sz w:val="28"/>
          <w:szCs w:val="28"/>
        </w:rPr>
        <w:t>исполнителем антимонопольного комплаенса</w:t>
      </w:r>
      <w:r w:rsidR="005B5229">
        <w:rPr>
          <w:sz w:val="28"/>
          <w:szCs w:val="28"/>
        </w:rPr>
        <w:t xml:space="preserve"> </w:t>
      </w:r>
      <w:r w:rsidRPr="00E77232">
        <w:rPr>
          <w:sz w:val="28"/>
          <w:szCs w:val="28"/>
        </w:rPr>
        <w:t>в отчет</w:t>
      </w:r>
      <w:r w:rsidR="001246A1">
        <w:rPr>
          <w:sz w:val="28"/>
          <w:szCs w:val="28"/>
        </w:rPr>
        <w:t>ном году предусмотренных пунктами</w:t>
      </w:r>
      <w:r w:rsidR="00171385">
        <w:rPr>
          <w:sz w:val="28"/>
          <w:szCs w:val="28"/>
        </w:rPr>
        <w:t>1</w:t>
      </w:r>
      <w:r w:rsidR="00E437EC">
        <w:rPr>
          <w:sz w:val="28"/>
          <w:szCs w:val="28"/>
        </w:rPr>
        <w:t>2</w:t>
      </w:r>
      <w:r w:rsidR="001246A1">
        <w:rPr>
          <w:sz w:val="28"/>
          <w:szCs w:val="28"/>
        </w:rPr>
        <w:t xml:space="preserve"> и </w:t>
      </w:r>
      <w:r w:rsidR="00171385">
        <w:rPr>
          <w:sz w:val="28"/>
          <w:szCs w:val="28"/>
        </w:rPr>
        <w:t>1</w:t>
      </w:r>
      <w:r w:rsidR="00E437EC">
        <w:rPr>
          <w:sz w:val="28"/>
          <w:szCs w:val="28"/>
        </w:rPr>
        <w:t>3</w:t>
      </w:r>
      <w:r w:rsidRPr="00E77232">
        <w:rPr>
          <w:sz w:val="28"/>
          <w:szCs w:val="28"/>
        </w:rPr>
        <w:t>настоящего Положения мероприятий;</w:t>
      </w:r>
    </w:p>
    <w:p w:rsidR="00E53FA7" w:rsidRDefault="00C82743" w:rsidP="008544C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246A1">
        <w:rPr>
          <w:sz w:val="28"/>
          <w:szCs w:val="28"/>
        </w:rPr>
        <w:t>б</w:t>
      </w:r>
      <w:r w:rsidR="00595D4D" w:rsidRPr="001246A1">
        <w:rPr>
          <w:sz w:val="28"/>
          <w:szCs w:val="28"/>
        </w:rPr>
        <w:t xml:space="preserve">) </w:t>
      </w:r>
      <w:r w:rsidR="008544C6" w:rsidRPr="001246A1">
        <w:rPr>
          <w:sz w:val="28"/>
          <w:szCs w:val="28"/>
        </w:rPr>
        <w:t xml:space="preserve">формируют и направляют в </w:t>
      </w:r>
      <w:r w:rsidR="00E42F9E">
        <w:rPr>
          <w:sz w:val="28"/>
          <w:szCs w:val="28"/>
        </w:rPr>
        <w:t>Управление по экономическому развитию, инвестициям и сельскому хозяйству</w:t>
      </w:r>
      <w:r w:rsidR="00595D4D" w:rsidRPr="001246A1">
        <w:rPr>
          <w:sz w:val="28"/>
          <w:szCs w:val="28"/>
        </w:rPr>
        <w:t xml:space="preserve">информацию о ходе реализации в отчетном году </w:t>
      </w:r>
      <w:r w:rsidR="00827A49" w:rsidRPr="00C318AB">
        <w:rPr>
          <w:sz w:val="28"/>
          <w:szCs w:val="28"/>
        </w:rPr>
        <w:t>исполнителем антимонопольного комплаенса</w:t>
      </w:r>
      <w:r w:rsidR="005B5229">
        <w:rPr>
          <w:sz w:val="28"/>
          <w:szCs w:val="28"/>
        </w:rPr>
        <w:t xml:space="preserve"> </w:t>
      </w:r>
      <w:r w:rsidR="00595D4D" w:rsidRPr="001246A1">
        <w:rPr>
          <w:sz w:val="28"/>
          <w:szCs w:val="28"/>
        </w:rPr>
        <w:t>плана мероприятий («дорожной карты») по снижению комплаенс-риско</w:t>
      </w:r>
      <w:r w:rsidR="008F3B06">
        <w:rPr>
          <w:sz w:val="28"/>
          <w:szCs w:val="28"/>
        </w:rPr>
        <w:t xml:space="preserve">в </w:t>
      </w:r>
      <w:r w:rsidR="00E437EC">
        <w:rPr>
          <w:sz w:val="28"/>
          <w:szCs w:val="28"/>
        </w:rPr>
        <w:t>органов местного самоуправления</w:t>
      </w:r>
      <w:r w:rsidR="005B5229">
        <w:rPr>
          <w:sz w:val="28"/>
          <w:szCs w:val="28"/>
        </w:rPr>
        <w:t xml:space="preserve"> </w:t>
      </w:r>
      <w:r w:rsidR="007A23F3">
        <w:rPr>
          <w:sz w:val="28"/>
          <w:szCs w:val="28"/>
        </w:rPr>
        <w:t>Порхов</w:t>
      </w:r>
      <w:r w:rsidR="00557530" w:rsidRPr="00A11D93">
        <w:rPr>
          <w:sz w:val="28"/>
          <w:szCs w:val="28"/>
        </w:rPr>
        <w:t>ского района</w:t>
      </w:r>
      <w:r w:rsidR="00C318AB">
        <w:rPr>
          <w:sz w:val="28"/>
          <w:szCs w:val="28"/>
        </w:rPr>
        <w:t>;</w:t>
      </w:r>
    </w:p>
    <w:p w:rsidR="00595D4D" w:rsidRPr="001246A1" w:rsidRDefault="00E53FA7" w:rsidP="008544C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формируют и направляют в </w:t>
      </w:r>
      <w:r w:rsidR="007A23F3">
        <w:rPr>
          <w:sz w:val="28"/>
          <w:szCs w:val="28"/>
        </w:rPr>
        <w:t xml:space="preserve">Управление </w:t>
      </w:r>
      <w:r w:rsidR="00E42F9E">
        <w:rPr>
          <w:sz w:val="28"/>
          <w:szCs w:val="28"/>
        </w:rPr>
        <w:t>по экономическому развитию, инвестициям и сельскому хозяйству</w:t>
      </w:r>
      <w:r w:rsidR="00595D4D" w:rsidRPr="00E53FA7">
        <w:rPr>
          <w:sz w:val="28"/>
          <w:szCs w:val="28"/>
        </w:rPr>
        <w:t>и</w:t>
      </w:r>
      <w:r w:rsidRPr="00E53FA7">
        <w:rPr>
          <w:sz w:val="28"/>
          <w:szCs w:val="28"/>
        </w:rPr>
        <w:t>нформацию по</w:t>
      </w:r>
      <w:r w:rsidR="00595D4D" w:rsidRPr="00E53FA7">
        <w:rPr>
          <w:sz w:val="28"/>
          <w:szCs w:val="28"/>
        </w:rPr>
        <w:t xml:space="preserve"> достижению ключевых показателей эффективности функционирования антимонопольного комплаенса</w:t>
      </w:r>
      <w:r w:rsidR="005B5229">
        <w:rPr>
          <w:sz w:val="28"/>
          <w:szCs w:val="28"/>
        </w:rPr>
        <w:t xml:space="preserve"> </w:t>
      </w:r>
      <w:r w:rsidR="008F3B06" w:rsidRPr="001327D8">
        <w:rPr>
          <w:sz w:val="28"/>
          <w:szCs w:val="28"/>
        </w:rPr>
        <w:t>в</w:t>
      </w:r>
      <w:r w:rsidR="007078F7" w:rsidRPr="001327D8">
        <w:rPr>
          <w:sz w:val="28"/>
          <w:szCs w:val="28"/>
        </w:rPr>
        <w:t xml:space="preserve"> органах местного самоуправления </w:t>
      </w:r>
      <w:r w:rsidR="007A23F3">
        <w:rPr>
          <w:sz w:val="28"/>
          <w:szCs w:val="28"/>
        </w:rPr>
        <w:t>Порхов</w:t>
      </w:r>
      <w:r w:rsidR="00557530" w:rsidRPr="001327D8">
        <w:rPr>
          <w:sz w:val="28"/>
          <w:szCs w:val="28"/>
        </w:rPr>
        <w:t>ского района</w:t>
      </w:r>
      <w:r w:rsidR="00595D4D" w:rsidRPr="001327D8">
        <w:rPr>
          <w:sz w:val="28"/>
          <w:szCs w:val="28"/>
        </w:rPr>
        <w:t>;</w:t>
      </w:r>
    </w:p>
    <w:p w:rsidR="00595D4D" w:rsidRPr="00763A4E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763A4E">
        <w:rPr>
          <w:sz w:val="28"/>
          <w:szCs w:val="28"/>
        </w:rPr>
        <w:t>ежегодно в срок не позднее 1 октября отчетного года:</w:t>
      </w:r>
    </w:p>
    <w:p w:rsidR="00595D4D" w:rsidRPr="00C82743" w:rsidRDefault="004B1595" w:rsidP="00595D4D">
      <w:pPr>
        <w:widowControl w:val="0"/>
        <w:tabs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г</w:t>
      </w:r>
      <w:r w:rsidR="00595D4D" w:rsidRPr="00763A4E">
        <w:rPr>
          <w:sz w:val="28"/>
          <w:szCs w:val="28"/>
        </w:rPr>
        <w:t xml:space="preserve">) определяют и направляют в </w:t>
      </w:r>
      <w:r w:rsidR="00E42F9E">
        <w:rPr>
          <w:sz w:val="28"/>
          <w:szCs w:val="28"/>
        </w:rPr>
        <w:t>Управление по экономическому развитию, инвестициям и сельскому хозяйству</w:t>
      </w:r>
      <w:r w:rsidR="005B5229">
        <w:rPr>
          <w:sz w:val="28"/>
          <w:szCs w:val="28"/>
        </w:rPr>
        <w:t xml:space="preserve"> </w:t>
      </w:r>
      <w:r w:rsidR="00595D4D" w:rsidRPr="00763A4E">
        <w:rPr>
          <w:sz w:val="28"/>
          <w:szCs w:val="28"/>
        </w:rPr>
        <w:t xml:space="preserve">перечень комплаенс-рисков </w:t>
      </w:r>
      <w:r w:rsidR="00B2105B" w:rsidRPr="00763A4E">
        <w:rPr>
          <w:sz w:val="28"/>
          <w:szCs w:val="28"/>
        </w:rPr>
        <w:t>с</w:t>
      </w:r>
      <w:r w:rsidR="00595D4D" w:rsidRPr="00763A4E">
        <w:rPr>
          <w:sz w:val="28"/>
          <w:szCs w:val="28"/>
        </w:rPr>
        <w:t xml:space="preserve"> результат</w:t>
      </w:r>
      <w:r w:rsidR="00B2105B" w:rsidRPr="00763A4E">
        <w:rPr>
          <w:sz w:val="28"/>
          <w:szCs w:val="28"/>
        </w:rPr>
        <w:t>ами</w:t>
      </w:r>
      <w:r w:rsidR="00595D4D" w:rsidRPr="00763A4E">
        <w:rPr>
          <w:sz w:val="28"/>
          <w:szCs w:val="28"/>
        </w:rPr>
        <w:t xml:space="preserve"> их оценки с присвоением каждому из ни</w:t>
      </w:r>
      <w:r w:rsidR="00683EFA">
        <w:rPr>
          <w:sz w:val="28"/>
          <w:szCs w:val="28"/>
        </w:rPr>
        <w:t>х соответствующего уровня риска</w:t>
      </w:r>
      <w:r w:rsidR="00595D4D" w:rsidRPr="00763A4E">
        <w:rPr>
          <w:sz w:val="28"/>
          <w:szCs w:val="28"/>
        </w:rPr>
        <w:t xml:space="preserve"> в соответствии с </w:t>
      </w:r>
      <w:r w:rsidR="00B2105B" w:rsidRPr="00763A4E">
        <w:rPr>
          <w:sz w:val="28"/>
          <w:szCs w:val="28"/>
        </w:rPr>
        <w:t>п</w:t>
      </w:r>
      <w:r w:rsidR="00595D4D" w:rsidRPr="00763A4E">
        <w:rPr>
          <w:sz w:val="28"/>
          <w:szCs w:val="28"/>
        </w:rPr>
        <w:t>риложением 1 к настоящему Положению;</w:t>
      </w:r>
    </w:p>
    <w:p w:rsidR="00595D4D" w:rsidRPr="00763A4E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763A4E">
        <w:rPr>
          <w:sz w:val="28"/>
          <w:szCs w:val="28"/>
        </w:rPr>
        <w:t xml:space="preserve">ежегодно в срок не </w:t>
      </w:r>
      <w:r w:rsidR="00A31628">
        <w:rPr>
          <w:sz w:val="28"/>
          <w:szCs w:val="28"/>
        </w:rPr>
        <w:t>позднее 1 ноября отчетного года:</w:t>
      </w:r>
    </w:p>
    <w:p w:rsidR="00595D4D" w:rsidRDefault="004B1595" w:rsidP="00595D4D">
      <w:pPr>
        <w:widowControl w:val="0"/>
        <w:tabs>
          <w:tab w:val="left" w:pos="1134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95D4D" w:rsidRPr="00763A4E">
        <w:rPr>
          <w:sz w:val="28"/>
          <w:szCs w:val="28"/>
        </w:rPr>
        <w:t xml:space="preserve">) разрабатывают и направляют в </w:t>
      </w:r>
      <w:r w:rsidR="00E42F9E">
        <w:rPr>
          <w:sz w:val="28"/>
          <w:szCs w:val="28"/>
        </w:rPr>
        <w:t>Управление по экономическому развитию, инвестициям и сельскому хозяйству</w:t>
      </w:r>
      <w:r w:rsidR="00595D4D" w:rsidRPr="00763A4E">
        <w:rPr>
          <w:sz w:val="28"/>
          <w:szCs w:val="28"/>
        </w:rPr>
        <w:t>перечень мероприятий по снижению выявленных ко</w:t>
      </w:r>
      <w:r w:rsidR="001246A1">
        <w:rPr>
          <w:sz w:val="28"/>
          <w:szCs w:val="28"/>
        </w:rPr>
        <w:t>мплаенс-рисков на очередной год.</w:t>
      </w:r>
    </w:p>
    <w:p w:rsidR="00D62BEF" w:rsidRPr="00946C36" w:rsidRDefault="001246A1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946C36">
        <w:rPr>
          <w:sz w:val="28"/>
          <w:szCs w:val="28"/>
        </w:rPr>
        <w:t>1</w:t>
      </w:r>
      <w:r w:rsidR="004B1595">
        <w:rPr>
          <w:sz w:val="28"/>
          <w:szCs w:val="28"/>
        </w:rPr>
        <w:t>5</w:t>
      </w:r>
      <w:r w:rsidR="00595D4D" w:rsidRPr="00946C36">
        <w:rPr>
          <w:sz w:val="28"/>
          <w:szCs w:val="28"/>
        </w:rPr>
        <w:t xml:space="preserve">. </w:t>
      </w:r>
      <w:r w:rsidR="00E42F9E">
        <w:rPr>
          <w:sz w:val="28"/>
          <w:szCs w:val="28"/>
        </w:rPr>
        <w:t>Управление по экономическому развитию, инвестициям и сельскому хозяйству</w:t>
      </w:r>
      <w:r w:rsidRPr="00946C36">
        <w:rPr>
          <w:sz w:val="28"/>
          <w:szCs w:val="28"/>
        </w:rPr>
        <w:t>на основании анализа информации, предоставленной</w:t>
      </w:r>
      <w:r w:rsidR="005B5229">
        <w:rPr>
          <w:sz w:val="28"/>
          <w:szCs w:val="28"/>
        </w:rPr>
        <w:t xml:space="preserve"> </w:t>
      </w:r>
      <w:r w:rsidR="00827A49" w:rsidRPr="00C318AB">
        <w:rPr>
          <w:sz w:val="28"/>
          <w:szCs w:val="28"/>
        </w:rPr>
        <w:t>исполнителями антимонопольного комплаенса</w:t>
      </w:r>
      <w:r w:rsidR="00152C83">
        <w:rPr>
          <w:sz w:val="28"/>
          <w:szCs w:val="28"/>
        </w:rPr>
        <w:t xml:space="preserve">, указанными в п.11 настоящего положения, </w:t>
      </w:r>
      <w:r w:rsidRPr="00946C36">
        <w:rPr>
          <w:sz w:val="28"/>
          <w:szCs w:val="28"/>
        </w:rPr>
        <w:t xml:space="preserve"> в </w:t>
      </w:r>
      <w:r w:rsidR="00D62BEF" w:rsidRPr="00946C36">
        <w:rPr>
          <w:sz w:val="28"/>
          <w:szCs w:val="28"/>
        </w:rPr>
        <w:t>соответствии</w:t>
      </w:r>
      <w:r w:rsidRPr="00946C36">
        <w:rPr>
          <w:sz w:val="28"/>
          <w:szCs w:val="28"/>
        </w:rPr>
        <w:t xml:space="preserve"> с пунктом 1</w:t>
      </w:r>
      <w:r w:rsidR="004B1595">
        <w:rPr>
          <w:sz w:val="28"/>
          <w:szCs w:val="28"/>
        </w:rPr>
        <w:t>4</w:t>
      </w:r>
      <w:r w:rsidRPr="00946C36">
        <w:rPr>
          <w:sz w:val="28"/>
          <w:szCs w:val="28"/>
        </w:rPr>
        <w:t xml:space="preserve"> настоящего Положения</w:t>
      </w:r>
      <w:r w:rsidR="00D62BEF" w:rsidRPr="00946C36">
        <w:rPr>
          <w:sz w:val="28"/>
          <w:szCs w:val="28"/>
        </w:rPr>
        <w:t>, в части информации о правоприменительной практике</w:t>
      </w:r>
      <w:r w:rsidR="005B5229">
        <w:rPr>
          <w:sz w:val="28"/>
          <w:szCs w:val="28"/>
        </w:rPr>
        <w:t xml:space="preserve"> </w:t>
      </w:r>
      <w:r w:rsidR="00827A49" w:rsidRPr="00C318AB">
        <w:rPr>
          <w:sz w:val="28"/>
          <w:szCs w:val="28"/>
        </w:rPr>
        <w:t>исполнителями антимонопольного комплаенса</w:t>
      </w:r>
      <w:r w:rsidR="005B5229">
        <w:rPr>
          <w:sz w:val="28"/>
          <w:szCs w:val="28"/>
        </w:rPr>
        <w:t xml:space="preserve"> </w:t>
      </w:r>
      <w:r w:rsidR="00D62BEF" w:rsidRPr="00946C36">
        <w:rPr>
          <w:sz w:val="28"/>
          <w:szCs w:val="28"/>
        </w:rPr>
        <w:t>антимонопольного законодательства:</w:t>
      </w:r>
    </w:p>
    <w:p w:rsidR="00595D4D" w:rsidRPr="00946C36" w:rsidRDefault="003B3E24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946C36">
        <w:rPr>
          <w:sz w:val="28"/>
          <w:szCs w:val="28"/>
        </w:rPr>
        <w:t>1</w:t>
      </w:r>
      <w:r w:rsidR="007342C9" w:rsidRPr="00946C36">
        <w:rPr>
          <w:sz w:val="28"/>
          <w:szCs w:val="28"/>
        </w:rPr>
        <w:t xml:space="preserve"> февраля</w:t>
      </w:r>
      <w:r w:rsidR="00595D4D" w:rsidRPr="00946C36">
        <w:rPr>
          <w:sz w:val="28"/>
          <w:szCs w:val="28"/>
        </w:rPr>
        <w:t xml:space="preserve"> года, следующего за отчетным:</w:t>
      </w:r>
    </w:p>
    <w:p w:rsidR="00595D4D" w:rsidRPr="00946C36" w:rsidRDefault="009A6CCB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946C36">
        <w:rPr>
          <w:sz w:val="28"/>
          <w:szCs w:val="28"/>
        </w:rPr>
        <w:t>а</w:t>
      </w:r>
      <w:r w:rsidR="00595D4D" w:rsidRPr="00946C36">
        <w:rPr>
          <w:sz w:val="28"/>
          <w:szCs w:val="28"/>
        </w:rPr>
        <w:t xml:space="preserve">) осуществляет </w:t>
      </w:r>
      <w:r w:rsidR="00833FAD" w:rsidRPr="00946C36">
        <w:rPr>
          <w:sz w:val="28"/>
          <w:szCs w:val="28"/>
        </w:rPr>
        <w:t xml:space="preserve">подготовку </w:t>
      </w:r>
      <w:r w:rsidR="00595D4D" w:rsidRPr="00946C36">
        <w:rPr>
          <w:sz w:val="28"/>
          <w:szCs w:val="28"/>
        </w:rPr>
        <w:t>аналитическ</w:t>
      </w:r>
      <w:r w:rsidR="00D62BEF" w:rsidRPr="00946C36">
        <w:rPr>
          <w:sz w:val="28"/>
          <w:szCs w:val="28"/>
        </w:rPr>
        <w:t>ой</w:t>
      </w:r>
      <w:r w:rsidR="00595D4D" w:rsidRPr="00946C36">
        <w:rPr>
          <w:sz w:val="28"/>
          <w:szCs w:val="28"/>
        </w:rPr>
        <w:t xml:space="preserve"> справк</w:t>
      </w:r>
      <w:r w:rsidR="00D62BEF" w:rsidRPr="00946C36">
        <w:rPr>
          <w:sz w:val="28"/>
          <w:szCs w:val="28"/>
        </w:rPr>
        <w:t>и</w:t>
      </w:r>
      <w:r w:rsidR="00595D4D" w:rsidRPr="00946C36">
        <w:rPr>
          <w:sz w:val="28"/>
          <w:szCs w:val="28"/>
        </w:rPr>
        <w:t xml:space="preserve"> об изменениях и основных аспектах правоприменит</w:t>
      </w:r>
      <w:r w:rsidR="00D62BEF" w:rsidRPr="00946C36">
        <w:rPr>
          <w:sz w:val="28"/>
          <w:szCs w:val="28"/>
        </w:rPr>
        <w:t xml:space="preserve">ельной практики </w:t>
      </w:r>
      <w:r w:rsidR="008F3B06">
        <w:rPr>
          <w:sz w:val="28"/>
          <w:szCs w:val="28"/>
        </w:rPr>
        <w:t>в</w:t>
      </w:r>
      <w:r w:rsidR="005B5229">
        <w:rPr>
          <w:sz w:val="28"/>
          <w:szCs w:val="28"/>
        </w:rPr>
        <w:t xml:space="preserve"> </w:t>
      </w:r>
      <w:r w:rsidR="00A17569">
        <w:rPr>
          <w:sz w:val="28"/>
          <w:szCs w:val="28"/>
        </w:rPr>
        <w:t>органах местного самоуправления</w:t>
      </w:r>
      <w:r w:rsidR="005B5229">
        <w:rPr>
          <w:sz w:val="28"/>
          <w:szCs w:val="28"/>
        </w:rPr>
        <w:t xml:space="preserve"> </w:t>
      </w:r>
      <w:r w:rsidR="007A23F3">
        <w:rPr>
          <w:sz w:val="28"/>
          <w:szCs w:val="28"/>
        </w:rPr>
        <w:t>Порхов</w:t>
      </w:r>
      <w:r w:rsidR="00557530" w:rsidRPr="00A11D93">
        <w:rPr>
          <w:sz w:val="28"/>
          <w:szCs w:val="28"/>
        </w:rPr>
        <w:t>ского района</w:t>
      </w:r>
      <w:r w:rsidR="00D62BEF" w:rsidRPr="00946C36">
        <w:rPr>
          <w:sz w:val="28"/>
          <w:szCs w:val="28"/>
        </w:rPr>
        <w:t>;</w:t>
      </w:r>
    </w:p>
    <w:p w:rsidR="00C97708" w:rsidRPr="00366770" w:rsidRDefault="00366770" w:rsidP="00C97708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366770">
        <w:rPr>
          <w:sz w:val="28"/>
          <w:szCs w:val="28"/>
        </w:rPr>
        <w:lastRenderedPageBreak/>
        <w:t xml:space="preserve">16. </w:t>
      </w:r>
      <w:r w:rsidR="00E42F9E">
        <w:rPr>
          <w:sz w:val="28"/>
          <w:szCs w:val="28"/>
        </w:rPr>
        <w:t xml:space="preserve">Управление по экономическому развитию, инвестициям и сельскому хозяйству </w:t>
      </w:r>
      <w:r w:rsidR="007A16EC">
        <w:rPr>
          <w:sz w:val="28"/>
          <w:szCs w:val="28"/>
        </w:rPr>
        <w:t xml:space="preserve">на основании </w:t>
      </w:r>
      <w:r w:rsidR="00E42F9E">
        <w:rPr>
          <w:sz w:val="28"/>
          <w:szCs w:val="28"/>
        </w:rPr>
        <w:t xml:space="preserve">полученной </w:t>
      </w:r>
      <w:r w:rsidR="007A16EC">
        <w:rPr>
          <w:sz w:val="28"/>
          <w:szCs w:val="28"/>
        </w:rPr>
        <w:t>информации,</w:t>
      </w:r>
      <w:r w:rsidR="00C97708" w:rsidRPr="00366770">
        <w:rPr>
          <w:sz w:val="28"/>
          <w:szCs w:val="28"/>
        </w:rPr>
        <w:t>в срок не позднее 10 февраля года, следующего за отчетным:</w:t>
      </w:r>
    </w:p>
    <w:p w:rsidR="00C97708" w:rsidRDefault="00C97708" w:rsidP="00C97708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366770">
        <w:rPr>
          <w:sz w:val="28"/>
          <w:szCs w:val="28"/>
        </w:rPr>
        <w:t xml:space="preserve"> разрабатывает проект доклада об антимонопольном</w:t>
      </w:r>
      <w:r w:rsidR="005B5229">
        <w:rPr>
          <w:sz w:val="28"/>
          <w:szCs w:val="28"/>
        </w:rPr>
        <w:t xml:space="preserve"> </w:t>
      </w:r>
      <w:r w:rsidRPr="00366770">
        <w:rPr>
          <w:sz w:val="28"/>
          <w:szCs w:val="28"/>
        </w:rPr>
        <w:t>комплаенсе</w:t>
      </w:r>
      <w:r w:rsidR="005B5229">
        <w:rPr>
          <w:sz w:val="28"/>
          <w:szCs w:val="28"/>
        </w:rPr>
        <w:t xml:space="preserve"> </w:t>
      </w:r>
      <w:r w:rsidR="00366770" w:rsidRPr="00366770">
        <w:rPr>
          <w:sz w:val="28"/>
          <w:szCs w:val="28"/>
        </w:rPr>
        <w:t>органов местного самоуправления</w:t>
      </w:r>
      <w:r w:rsidR="005B5229">
        <w:rPr>
          <w:sz w:val="28"/>
          <w:szCs w:val="28"/>
        </w:rPr>
        <w:t xml:space="preserve"> </w:t>
      </w:r>
      <w:r w:rsidR="007A16EC">
        <w:rPr>
          <w:sz w:val="28"/>
          <w:szCs w:val="28"/>
        </w:rPr>
        <w:t>Порхов</w:t>
      </w:r>
      <w:r w:rsidRPr="00366770">
        <w:rPr>
          <w:sz w:val="28"/>
          <w:szCs w:val="28"/>
        </w:rPr>
        <w:t>ского района.</w:t>
      </w:r>
    </w:p>
    <w:p w:rsidR="00595D4D" w:rsidRPr="001D5532" w:rsidRDefault="00D62BE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6770">
        <w:rPr>
          <w:sz w:val="28"/>
          <w:szCs w:val="28"/>
        </w:rPr>
        <w:t>7</w:t>
      </w:r>
      <w:r w:rsidR="00595D4D" w:rsidRPr="001D5532">
        <w:rPr>
          <w:sz w:val="28"/>
          <w:szCs w:val="28"/>
        </w:rPr>
        <w:t>.</w:t>
      </w:r>
      <w:r w:rsidR="007A16EC">
        <w:rPr>
          <w:sz w:val="28"/>
          <w:szCs w:val="28"/>
        </w:rPr>
        <w:t xml:space="preserve"> Юридический отдел на основании информации, полученной от </w:t>
      </w:r>
      <w:r w:rsidR="00E42F9E">
        <w:rPr>
          <w:sz w:val="28"/>
          <w:szCs w:val="28"/>
        </w:rPr>
        <w:t>Управлени</w:t>
      </w:r>
      <w:r w:rsidR="00871BDF">
        <w:rPr>
          <w:sz w:val="28"/>
          <w:szCs w:val="28"/>
        </w:rPr>
        <w:t>я</w:t>
      </w:r>
      <w:r w:rsidR="00E42F9E">
        <w:rPr>
          <w:sz w:val="28"/>
          <w:szCs w:val="28"/>
        </w:rPr>
        <w:t xml:space="preserve"> по экономическому развитию, инвестициям и сельскому хозяйству</w:t>
      </w:r>
      <w:r w:rsidR="00595D4D" w:rsidRPr="001D5532">
        <w:rPr>
          <w:sz w:val="28"/>
          <w:szCs w:val="28"/>
        </w:rPr>
        <w:t>:</w:t>
      </w:r>
    </w:p>
    <w:p w:rsidR="00595D4D" w:rsidRPr="001D5532" w:rsidRDefault="00534A49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 в срок не позднее 1 дека</w:t>
      </w:r>
      <w:r w:rsidR="00595D4D" w:rsidRPr="001D5532">
        <w:rPr>
          <w:sz w:val="28"/>
          <w:szCs w:val="28"/>
        </w:rPr>
        <w:t>бря отчетного года: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а) на основании обобщения информации, предусмотренно</w:t>
      </w:r>
      <w:r w:rsidR="00D62BEF">
        <w:rPr>
          <w:sz w:val="28"/>
          <w:szCs w:val="28"/>
        </w:rPr>
        <w:t>й подпунктом «</w:t>
      </w:r>
      <w:r w:rsidR="00642A91">
        <w:rPr>
          <w:sz w:val="28"/>
          <w:szCs w:val="28"/>
        </w:rPr>
        <w:t>г</w:t>
      </w:r>
      <w:r w:rsidR="00D62BEF">
        <w:rPr>
          <w:sz w:val="28"/>
          <w:szCs w:val="28"/>
        </w:rPr>
        <w:t>» пункта 1</w:t>
      </w:r>
      <w:r w:rsidR="00366770">
        <w:rPr>
          <w:sz w:val="28"/>
          <w:szCs w:val="28"/>
        </w:rPr>
        <w:t>4</w:t>
      </w:r>
      <w:r w:rsidR="00E42F9E">
        <w:rPr>
          <w:sz w:val="28"/>
          <w:szCs w:val="28"/>
        </w:rPr>
        <w:t xml:space="preserve"> и полученной от Управлени</w:t>
      </w:r>
      <w:r w:rsidR="00871BDF">
        <w:rPr>
          <w:sz w:val="28"/>
          <w:szCs w:val="28"/>
        </w:rPr>
        <w:t>я</w:t>
      </w:r>
      <w:r w:rsidR="00E42F9E">
        <w:rPr>
          <w:sz w:val="28"/>
          <w:szCs w:val="28"/>
        </w:rPr>
        <w:t xml:space="preserve"> по экономическому развитию, инвестициям и сельскому хозяйству</w:t>
      </w:r>
      <w:r w:rsidRPr="001D5532">
        <w:rPr>
          <w:sz w:val="28"/>
          <w:szCs w:val="28"/>
        </w:rPr>
        <w:t>, разрабатывает проект карты комплаенс-риско</w:t>
      </w:r>
      <w:r w:rsidR="008F3B06">
        <w:rPr>
          <w:sz w:val="28"/>
          <w:szCs w:val="28"/>
        </w:rPr>
        <w:t xml:space="preserve">в </w:t>
      </w:r>
      <w:r w:rsidR="00366770">
        <w:rPr>
          <w:sz w:val="28"/>
          <w:szCs w:val="28"/>
        </w:rPr>
        <w:t xml:space="preserve">органов местного самоуправления </w:t>
      </w:r>
      <w:r w:rsidR="007A16EC">
        <w:rPr>
          <w:sz w:val="28"/>
          <w:szCs w:val="28"/>
        </w:rPr>
        <w:t>Порхов</w:t>
      </w:r>
      <w:r w:rsidR="00557530" w:rsidRPr="00A11D93">
        <w:rPr>
          <w:sz w:val="28"/>
          <w:szCs w:val="28"/>
        </w:rPr>
        <w:t>ского района</w:t>
      </w:r>
      <w:r w:rsidRPr="001D5532">
        <w:rPr>
          <w:sz w:val="28"/>
          <w:szCs w:val="28"/>
        </w:rPr>
        <w:t>с упорядочиванием комплаенс-рисков в порядке убывания их у</w:t>
      </w:r>
      <w:r w:rsidR="00586B00">
        <w:rPr>
          <w:sz w:val="28"/>
          <w:szCs w:val="28"/>
        </w:rPr>
        <w:t>ровня, а также описанием рисков;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bookmarkStart w:id="0" w:name="_GoBack"/>
      <w:bookmarkEnd w:id="0"/>
      <w:r w:rsidRPr="001D5532">
        <w:rPr>
          <w:sz w:val="28"/>
          <w:szCs w:val="28"/>
        </w:rPr>
        <w:t xml:space="preserve">б) на основании обобщения информации, предусмотренной </w:t>
      </w:r>
      <w:r w:rsidR="00642A91">
        <w:rPr>
          <w:sz w:val="28"/>
          <w:szCs w:val="28"/>
        </w:rPr>
        <w:t xml:space="preserve">подпунктом «д» </w:t>
      </w:r>
      <w:r w:rsidR="00D62BEF">
        <w:rPr>
          <w:sz w:val="28"/>
          <w:szCs w:val="28"/>
        </w:rPr>
        <w:t>пунктом 1</w:t>
      </w:r>
      <w:r w:rsidR="00366770">
        <w:rPr>
          <w:sz w:val="28"/>
          <w:szCs w:val="28"/>
        </w:rPr>
        <w:t>4</w:t>
      </w:r>
      <w:r w:rsidR="007A16EC">
        <w:rPr>
          <w:sz w:val="28"/>
          <w:szCs w:val="28"/>
        </w:rPr>
        <w:t xml:space="preserve"> и полученной от</w:t>
      </w:r>
      <w:r w:rsidR="00871BDF">
        <w:rPr>
          <w:sz w:val="28"/>
          <w:szCs w:val="28"/>
        </w:rPr>
        <w:t>Управления по экономическому развитию, инвестициям и сельскому хозяйству</w:t>
      </w:r>
      <w:r w:rsidRPr="001D5532">
        <w:rPr>
          <w:sz w:val="28"/>
          <w:szCs w:val="28"/>
        </w:rPr>
        <w:t>, разрабатывает проект Плана мероприятий («дорожной карты») по снижению комплаенс-риско</w:t>
      </w:r>
      <w:r w:rsidR="008F3B06">
        <w:rPr>
          <w:sz w:val="28"/>
          <w:szCs w:val="28"/>
        </w:rPr>
        <w:t xml:space="preserve">в </w:t>
      </w:r>
      <w:r w:rsidR="000B7361">
        <w:rPr>
          <w:sz w:val="28"/>
          <w:szCs w:val="28"/>
        </w:rPr>
        <w:t xml:space="preserve">органов местного самоуправления </w:t>
      </w:r>
      <w:r w:rsidR="007A16EC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5B5229">
        <w:rPr>
          <w:sz w:val="28"/>
          <w:szCs w:val="28"/>
        </w:rPr>
        <w:t xml:space="preserve"> </w:t>
      </w:r>
      <w:r w:rsidR="00466F61">
        <w:rPr>
          <w:sz w:val="28"/>
          <w:szCs w:val="28"/>
        </w:rPr>
        <w:t>на очередной год.</w:t>
      </w:r>
    </w:p>
    <w:p w:rsidR="00595D4D" w:rsidRPr="001D5532" w:rsidRDefault="000D7E30" w:rsidP="00A31628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871BDF">
        <w:rPr>
          <w:sz w:val="28"/>
          <w:szCs w:val="28"/>
        </w:rPr>
        <w:t>Управление по экономическому развитию, инвестициям и сельскому хозяйству</w:t>
      </w:r>
      <w:r w:rsidR="00466F61" w:rsidRPr="001D5532">
        <w:rPr>
          <w:sz w:val="28"/>
          <w:szCs w:val="28"/>
        </w:rPr>
        <w:t>ежегодно в срок не п</w:t>
      </w:r>
      <w:r w:rsidR="00A31628">
        <w:rPr>
          <w:sz w:val="28"/>
          <w:szCs w:val="28"/>
        </w:rPr>
        <w:t xml:space="preserve">озднее 1 декабря отчетного года </w:t>
      </w:r>
      <w:r w:rsidR="00595D4D" w:rsidRPr="001D5532">
        <w:rPr>
          <w:sz w:val="28"/>
          <w:szCs w:val="28"/>
        </w:rPr>
        <w:t xml:space="preserve">разрабатывает </w:t>
      </w:r>
      <w:r w:rsidR="00DE6255" w:rsidRPr="001D5532">
        <w:rPr>
          <w:sz w:val="28"/>
          <w:szCs w:val="28"/>
        </w:rPr>
        <w:t>в соответствии с подпунктом «</w:t>
      </w:r>
      <w:r w:rsidR="00F678BA">
        <w:rPr>
          <w:sz w:val="28"/>
          <w:szCs w:val="28"/>
        </w:rPr>
        <w:t>а</w:t>
      </w:r>
      <w:r w:rsidR="00DE6255" w:rsidRPr="001D5532">
        <w:rPr>
          <w:sz w:val="28"/>
          <w:szCs w:val="28"/>
        </w:rPr>
        <w:t xml:space="preserve">» пункта </w:t>
      </w:r>
      <w:r w:rsidR="00F678BA">
        <w:rPr>
          <w:sz w:val="28"/>
          <w:szCs w:val="28"/>
        </w:rPr>
        <w:t>9</w:t>
      </w:r>
      <w:r w:rsidR="00595D4D" w:rsidRPr="001D5532">
        <w:rPr>
          <w:sz w:val="28"/>
          <w:szCs w:val="28"/>
        </w:rPr>
        <w:t>проект перечня ключевых показателей эффективности антимонопольного комплаенса</w:t>
      </w:r>
      <w:r w:rsidR="005B5229">
        <w:rPr>
          <w:sz w:val="28"/>
          <w:szCs w:val="28"/>
        </w:rPr>
        <w:t xml:space="preserve"> </w:t>
      </w:r>
      <w:r w:rsidR="008F3B06">
        <w:rPr>
          <w:sz w:val="28"/>
          <w:szCs w:val="28"/>
        </w:rPr>
        <w:t>в</w:t>
      </w:r>
      <w:r w:rsidR="005B5229">
        <w:rPr>
          <w:sz w:val="28"/>
          <w:szCs w:val="28"/>
        </w:rPr>
        <w:t xml:space="preserve"> </w:t>
      </w:r>
      <w:r w:rsidR="00F678BA">
        <w:rPr>
          <w:sz w:val="28"/>
          <w:szCs w:val="28"/>
        </w:rPr>
        <w:t>органах местного самоуправлени</w:t>
      </w:r>
      <w:r w:rsidR="005B5229">
        <w:rPr>
          <w:sz w:val="28"/>
          <w:szCs w:val="28"/>
        </w:rPr>
        <w:t xml:space="preserve"> </w:t>
      </w:r>
      <w:r w:rsidR="00F678BA">
        <w:rPr>
          <w:sz w:val="28"/>
          <w:szCs w:val="28"/>
        </w:rPr>
        <w:t>я</w:t>
      </w:r>
      <w:r w:rsidR="005B5229">
        <w:rPr>
          <w:sz w:val="28"/>
          <w:szCs w:val="28"/>
        </w:rPr>
        <w:t xml:space="preserve"> </w:t>
      </w:r>
      <w:r w:rsidR="007A16EC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466F61">
        <w:rPr>
          <w:sz w:val="28"/>
          <w:szCs w:val="28"/>
        </w:rPr>
        <w:t>.</w:t>
      </w:r>
    </w:p>
    <w:p w:rsidR="00B92AA5" w:rsidRDefault="00B92AA5" w:rsidP="00595D4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F678BA" w:rsidRDefault="00595D4D" w:rsidP="00595D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D5532">
        <w:rPr>
          <w:sz w:val="28"/>
          <w:szCs w:val="28"/>
        </w:rPr>
        <w:t>IV. Карта комплаенс-риско</w:t>
      </w:r>
      <w:r w:rsidR="008F3B06">
        <w:rPr>
          <w:sz w:val="28"/>
          <w:szCs w:val="28"/>
        </w:rPr>
        <w:t xml:space="preserve">в </w:t>
      </w:r>
      <w:r w:rsidR="00F678BA">
        <w:rPr>
          <w:sz w:val="28"/>
          <w:szCs w:val="28"/>
        </w:rPr>
        <w:t>органов местного самоуправления</w:t>
      </w:r>
    </w:p>
    <w:p w:rsidR="00595D4D" w:rsidRPr="001D5532" w:rsidRDefault="007A16EC" w:rsidP="00595D4D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</w:p>
    <w:p w:rsidR="00595D4D" w:rsidRPr="001D5532" w:rsidRDefault="00595D4D" w:rsidP="00595D4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595D4D" w:rsidRPr="001D5532" w:rsidRDefault="00D62BEF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C97708">
        <w:rPr>
          <w:sz w:val="28"/>
          <w:szCs w:val="28"/>
        </w:rPr>
        <w:t>1</w:t>
      </w:r>
      <w:r w:rsidR="00F678BA">
        <w:rPr>
          <w:sz w:val="28"/>
          <w:szCs w:val="28"/>
        </w:rPr>
        <w:t>9</w:t>
      </w:r>
      <w:r w:rsidR="00595D4D" w:rsidRPr="00C97708">
        <w:rPr>
          <w:sz w:val="28"/>
          <w:szCs w:val="28"/>
        </w:rPr>
        <w:t>.</w:t>
      </w:r>
      <w:r w:rsidR="00595D4D" w:rsidRPr="001D5532">
        <w:rPr>
          <w:sz w:val="28"/>
          <w:szCs w:val="28"/>
        </w:rPr>
        <w:t xml:space="preserve"> Карта комплаенс-риско</w:t>
      </w:r>
      <w:r w:rsidR="008F3B06">
        <w:rPr>
          <w:sz w:val="28"/>
          <w:szCs w:val="28"/>
        </w:rPr>
        <w:t xml:space="preserve">в </w:t>
      </w:r>
      <w:r w:rsidR="00F678BA">
        <w:rPr>
          <w:sz w:val="28"/>
          <w:szCs w:val="28"/>
        </w:rPr>
        <w:t>органов местного самоуправления</w:t>
      </w:r>
      <w:r w:rsidR="005B5229">
        <w:rPr>
          <w:sz w:val="28"/>
          <w:szCs w:val="28"/>
        </w:rPr>
        <w:t xml:space="preserve"> </w:t>
      </w:r>
      <w:r w:rsidR="007A16EC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 xml:space="preserve">разрабатывается </w:t>
      </w:r>
      <w:r w:rsidR="007A16EC">
        <w:rPr>
          <w:sz w:val="28"/>
          <w:szCs w:val="28"/>
        </w:rPr>
        <w:t xml:space="preserve">Юридическим отделом на основании информации, полученной от </w:t>
      </w:r>
      <w:r w:rsidR="00871BDF">
        <w:rPr>
          <w:sz w:val="28"/>
          <w:szCs w:val="28"/>
        </w:rPr>
        <w:t>Управления по экономическому развитию, инвестициям и сельскому хозяйству</w:t>
      </w:r>
      <w:r w:rsidR="007A16EC">
        <w:rPr>
          <w:sz w:val="28"/>
          <w:szCs w:val="28"/>
        </w:rPr>
        <w:t>,</w:t>
      </w:r>
      <w:r w:rsidR="00595D4D" w:rsidRPr="001D5532">
        <w:rPr>
          <w:sz w:val="28"/>
          <w:szCs w:val="28"/>
        </w:rPr>
        <w:t xml:space="preserve">в соответствии с </w:t>
      </w:r>
      <w:r w:rsidR="00586B8B" w:rsidRPr="001D5532">
        <w:rPr>
          <w:sz w:val="28"/>
          <w:szCs w:val="28"/>
        </w:rPr>
        <w:t xml:space="preserve">подпунктом «б» пункта 8 и </w:t>
      </w:r>
      <w:r>
        <w:rPr>
          <w:sz w:val="28"/>
          <w:szCs w:val="28"/>
        </w:rPr>
        <w:t>подпунктом «а» пункта 1</w:t>
      </w:r>
      <w:r w:rsidR="00F678BA">
        <w:rPr>
          <w:sz w:val="28"/>
          <w:szCs w:val="28"/>
        </w:rPr>
        <w:t>7</w:t>
      </w:r>
      <w:r w:rsidR="00586B8B" w:rsidRPr="001D5532">
        <w:rPr>
          <w:sz w:val="28"/>
          <w:szCs w:val="28"/>
        </w:rPr>
        <w:t xml:space="preserve"> </w:t>
      </w:r>
      <w:r w:rsidR="00586B8B" w:rsidRPr="001D5532">
        <w:rPr>
          <w:sz w:val="28"/>
          <w:szCs w:val="28"/>
        </w:rPr>
        <w:lastRenderedPageBreak/>
        <w:t xml:space="preserve">настоящего Положения по форме, определенной </w:t>
      </w:r>
      <w:r>
        <w:rPr>
          <w:sz w:val="28"/>
          <w:szCs w:val="28"/>
        </w:rPr>
        <w:t>п</w:t>
      </w:r>
      <w:r w:rsidR="00595D4D" w:rsidRPr="001D5532">
        <w:rPr>
          <w:sz w:val="28"/>
          <w:szCs w:val="28"/>
        </w:rPr>
        <w:t xml:space="preserve">риложением 2 </w:t>
      </w:r>
      <w:r w:rsidR="00586B8B" w:rsidRPr="001D5532">
        <w:rPr>
          <w:sz w:val="28"/>
          <w:szCs w:val="28"/>
        </w:rPr>
        <w:t>к</w:t>
      </w:r>
      <w:r w:rsidR="00595D4D" w:rsidRPr="001D5532">
        <w:rPr>
          <w:sz w:val="28"/>
          <w:szCs w:val="28"/>
        </w:rPr>
        <w:t xml:space="preserve"> настояще</w:t>
      </w:r>
      <w:r w:rsidR="00586B8B" w:rsidRPr="001D5532">
        <w:rPr>
          <w:sz w:val="28"/>
          <w:szCs w:val="28"/>
        </w:rPr>
        <w:t>му</w:t>
      </w:r>
      <w:r w:rsidR="00595D4D" w:rsidRPr="001D5532">
        <w:rPr>
          <w:sz w:val="28"/>
          <w:szCs w:val="28"/>
        </w:rPr>
        <w:t xml:space="preserve"> Положени</w:t>
      </w:r>
      <w:r w:rsidR="00586B8B" w:rsidRPr="001D5532">
        <w:rPr>
          <w:sz w:val="28"/>
          <w:szCs w:val="28"/>
        </w:rPr>
        <w:t>ю</w:t>
      </w:r>
      <w:r w:rsidR="00595D4D" w:rsidRPr="001D5532">
        <w:rPr>
          <w:sz w:val="28"/>
          <w:szCs w:val="28"/>
        </w:rPr>
        <w:t xml:space="preserve">. </w:t>
      </w:r>
    </w:p>
    <w:p w:rsidR="00595D4D" w:rsidRDefault="00F678BA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20</w:t>
      </w:r>
      <w:r w:rsidR="00595D4D" w:rsidRPr="001D5532">
        <w:rPr>
          <w:sz w:val="28"/>
          <w:szCs w:val="28"/>
        </w:rPr>
        <w:t>. Карта комплаенс-риско</w:t>
      </w:r>
      <w:r w:rsidR="008F3B06">
        <w:rPr>
          <w:sz w:val="28"/>
          <w:szCs w:val="28"/>
        </w:rPr>
        <w:t xml:space="preserve">в </w:t>
      </w:r>
      <w:r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7A16EC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 xml:space="preserve">утверждается </w:t>
      </w:r>
      <w:r w:rsidR="007A16EC">
        <w:rPr>
          <w:sz w:val="28"/>
          <w:szCs w:val="28"/>
        </w:rPr>
        <w:t>Главой</w:t>
      </w:r>
      <w:r w:rsidR="00E037AF">
        <w:rPr>
          <w:sz w:val="28"/>
          <w:szCs w:val="28"/>
        </w:rPr>
        <w:t xml:space="preserve"> </w:t>
      </w:r>
      <w:r w:rsidR="007A16EC">
        <w:rPr>
          <w:sz w:val="28"/>
          <w:szCs w:val="28"/>
        </w:rPr>
        <w:t xml:space="preserve"> Порхов</w:t>
      </w:r>
      <w:r w:rsidR="00B92AA5">
        <w:rPr>
          <w:sz w:val="28"/>
          <w:szCs w:val="28"/>
        </w:rPr>
        <w:t>ского района</w:t>
      </w:r>
      <w:r w:rsidR="007A16EC">
        <w:rPr>
          <w:sz w:val="28"/>
          <w:szCs w:val="28"/>
        </w:rPr>
        <w:t xml:space="preserve"> Псков</w:t>
      </w:r>
      <w:r w:rsidR="00863185">
        <w:rPr>
          <w:sz w:val="28"/>
          <w:szCs w:val="28"/>
        </w:rPr>
        <w:t>ской области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 xml:space="preserve">и размещается на официальном сайте </w:t>
      </w:r>
      <w:r w:rsidR="007A16EC">
        <w:rPr>
          <w:sz w:val="28"/>
          <w:szCs w:val="28"/>
        </w:rPr>
        <w:t>Администрации Порхов</w:t>
      </w:r>
      <w:r w:rsidR="00B92AA5" w:rsidRPr="00A11D93">
        <w:rPr>
          <w:sz w:val="28"/>
          <w:szCs w:val="28"/>
        </w:rPr>
        <w:t>ского района</w:t>
      </w:r>
      <w:r w:rsidR="007A16EC">
        <w:rPr>
          <w:sz w:val="28"/>
          <w:szCs w:val="28"/>
        </w:rPr>
        <w:t xml:space="preserve"> Псков</w:t>
      </w:r>
      <w:r w:rsidR="00863185">
        <w:rPr>
          <w:sz w:val="28"/>
          <w:szCs w:val="28"/>
        </w:rPr>
        <w:t>ской области</w:t>
      </w:r>
      <w:r w:rsidR="00586B8B" w:rsidRPr="001D5532">
        <w:rPr>
          <w:sz w:val="28"/>
          <w:szCs w:val="28"/>
        </w:rPr>
        <w:t>в информационно-телекоммуникационной сети «Интернет» в</w:t>
      </w:r>
      <w:r w:rsidR="00595D4D" w:rsidRPr="001D5532">
        <w:rPr>
          <w:sz w:val="28"/>
          <w:szCs w:val="28"/>
        </w:rPr>
        <w:t xml:space="preserve"> срок не позднее 3 рабочих дней после её утверждения.</w:t>
      </w:r>
    </w:p>
    <w:p w:rsidR="00863185" w:rsidRPr="001D5532" w:rsidRDefault="00863185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595D4D" w:rsidRPr="001D5532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V. План мероприятий («дорожная карта») </w:t>
      </w:r>
    </w:p>
    <w:p w:rsidR="00F678BA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по снижению комплаенс-риско</w:t>
      </w:r>
      <w:r w:rsidR="008F3B06">
        <w:rPr>
          <w:sz w:val="28"/>
          <w:szCs w:val="28"/>
        </w:rPr>
        <w:t xml:space="preserve">в </w:t>
      </w:r>
      <w:r w:rsidR="00F678BA">
        <w:rPr>
          <w:sz w:val="28"/>
          <w:szCs w:val="28"/>
        </w:rPr>
        <w:t xml:space="preserve">органов местного самоуправления </w:t>
      </w:r>
    </w:p>
    <w:p w:rsidR="00595D4D" w:rsidRPr="001D5532" w:rsidRDefault="00D635D0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</w:p>
    <w:p w:rsidR="00595D4D" w:rsidRPr="001D5532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595D4D" w:rsidRPr="001D5532" w:rsidRDefault="00F678BA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595D4D" w:rsidRPr="001D5532">
        <w:rPr>
          <w:sz w:val="28"/>
          <w:szCs w:val="28"/>
        </w:rPr>
        <w:t>. План мероприятий («дорожная карта») по снижению комплаенс-риско</w:t>
      </w:r>
      <w:r w:rsidR="00C50FD8">
        <w:rPr>
          <w:sz w:val="28"/>
          <w:szCs w:val="28"/>
        </w:rPr>
        <w:t xml:space="preserve">в </w:t>
      </w:r>
      <w:r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D635D0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595D4D" w:rsidRPr="001D5532">
        <w:rPr>
          <w:sz w:val="28"/>
          <w:szCs w:val="28"/>
        </w:rPr>
        <w:t>(далее – План мероприятий) разрабатывается</w:t>
      </w:r>
      <w:r w:rsidR="00D635D0">
        <w:rPr>
          <w:sz w:val="28"/>
          <w:szCs w:val="28"/>
        </w:rPr>
        <w:t xml:space="preserve">Юридическим отделом </w:t>
      </w:r>
      <w:r w:rsidR="00586B8B" w:rsidRPr="001D5532">
        <w:rPr>
          <w:sz w:val="28"/>
          <w:szCs w:val="28"/>
        </w:rPr>
        <w:t>ежегодно</w:t>
      </w:r>
      <w:r w:rsidR="00595D4D" w:rsidRPr="001D5532">
        <w:rPr>
          <w:sz w:val="28"/>
          <w:szCs w:val="28"/>
        </w:rPr>
        <w:t xml:space="preserve"> в соответствии с </w:t>
      </w:r>
      <w:r w:rsidR="00D62BEF">
        <w:rPr>
          <w:sz w:val="28"/>
          <w:szCs w:val="28"/>
        </w:rPr>
        <w:t>подпунктом «б» пункта 1</w:t>
      </w:r>
      <w:r>
        <w:rPr>
          <w:sz w:val="28"/>
          <w:szCs w:val="28"/>
        </w:rPr>
        <w:t>7</w:t>
      </w:r>
      <w:r w:rsidR="00586B8B" w:rsidRPr="001D5532">
        <w:rPr>
          <w:sz w:val="28"/>
          <w:szCs w:val="28"/>
        </w:rPr>
        <w:t xml:space="preserve"> настоящего Положения по форме, определенной</w:t>
      </w:r>
      <w:r w:rsidR="00D62BEF">
        <w:rPr>
          <w:sz w:val="28"/>
          <w:szCs w:val="28"/>
        </w:rPr>
        <w:t>п</w:t>
      </w:r>
      <w:r w:rsidR="00595D4D" w:rsidRPr="001D5532">
        <w:rPr>
          <w:sz w:val="28"/>
          <w:szCs w:val="28"/>
        </w:rPr>
        <w:t xml:space="preserve">риложением 3 </w:t>
      </w:r>
      <w:r w:rsidR="00586B8B" w:rsidRPr="001D5532">
        <w:rPr>
          <w:sz w:val="28"/>
          <w:szCs w:val="28"/>
        </w:rPr>
        <w:t xml:space="preserve">к настоящему Положению, </w:t>
      </w:r>
      <w:r w:rsidR="00D635D0">
        <w:rPr>
          <w:sz w:val="28"/>
          <w:szCs w:val="28"/>
        </w:rPr>
        <w:t xml:space="preserve">на основанииинформации, полученной </w:t>
      </w:r>
      <w:r w:rsidR="00871BDF">
        <w:rPr>
          <w:sz w:val="28"/>
          <w:szCs w:val="28"/>
        </w:rPr>
        <w:t>от Управления по экономическому развитию, инвестициям и сельскому хозяйству</w:t>
      </w:r>
      <w:r w:rsidR="00D635D0">
        <w:rPr>
          <w:sz w:val="28"/>
          <w:szCs w:val="28"/>
        </w:rPr>
        <w:t>,</w:t>
      </w:r>
      <w:r w:rsidR="00E037AF">
        <w:rPr>
          <w:sz w:val="28"/>
          <w:szCs w:val="28"/>
        </w:rPr>
        <w:t xml:space="preserve"> </w:t>
      </w:r>
      <w:r w:rsidR="00586B8B" w:rsidRPr="001D5532">
        <w:rPr>
          <w:sz w:val="28"/>
          <w:szCs w:val="28"/>
        </w:rPr>
        <w:t>в разрезе каждого комплаенс-риска</w:t>
      </w:r>
      <w:r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D635D0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595D4D" w:rsidRPr="001D5532">
        <w:rPr>
          <w:sz w:val="28"/>
          <w:szCs w:val="28"/>
        </w:rPr>
        <w:t>.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 xml:space="preserve"> При этом в случае внесения изменений в карту комплаенс-риско</w:t>
      </w:r>
      <w:r w:rsidR="008F3B06">
        <w:rPr>
          <w:sz w:val="28"/>
          <w:szCs w:val="28"/>
        </w:rPr>
        <w:t xml:space="preserve">в </w:t>
      </w:r>
      <w:r w:rsidR="0089614A"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D635D0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Pr="001D5532">
        <w:rPr>
          <w:sz w:val="28"/>
          <w:szCs w:val="28"/>
        </w:rPr>
        <w:t xml:space="preserve">План мероприятий подлежит актуализации. </w:t>
      </w:r>
    </w:p>
    <w:p w:rsidR="00595D4D" w:rsidRPr="001D5532" w:rsidRDefault="0089614A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22</w:t>
      </w:r>
      <w:r w:rsidR="00595D4D" w:rsidRPr="001D5532">
        <w:rPr>
          <w:sz w:val="28"/>
          <w:szCs w:val="28"/>
        </w:rPr>
        <w:t>. План мероприятий утверждается в срок не позднее 31 декабря года, предшествующего отчетному</w:t>
      </w:r>
      <w:r w:rsidR="00FA7C0A">
        <w:rPr>
          <w:sz w:val="28"/>
          <w:szCs w:val="28"/>
        </w:rPr>
        <w:t>,</w:t>
      </w:r>
      <w:r w:rsidR="00595D4D" w:rsidRPr="001D5532">
        <w:rPr>
          <w:sz w:val="28"/>
          <w:szCs w:val="28"/>
        </w:rPr>
        <w:t xml:space="preserve"> и размещается на официальном сайте </w:t>
      </w:r>
      <w:r w:rsidR="00D635D0">
        <w:rPr>
          <w:sz w:val="28"/>
          <w:szCs w:val="28"/>
        </w:rPr>
        <w:t>Администрации Порхов</w:t>
      </w:r>
      <w:r w:rsidR="00B92AA5" w:rsidRPr="00A11D93">
        <w:rPr>
          <w:sz w:val="28"/>
          <w:szCs w:val="28"/>
        </w:rPr>
        <w:t>ского района</w:t>
      </w:r>
      <w:r w:rsidR="00D635D0">
        <w:rPr>
          <w:sz w:val="28"/>
          <w:szCs w:val="28"/>
        </w:rPr>
        <w:t xml:space="preserve"> Псковс</w:t>
      </w:r>
      <w:r w:rsidR="00863185">
        <w:rPr>
          <w:sz w:val="28"/>
          <w:szCs w:val="28"/>
        </w:rPr>
        <w:t>кой области</w:t>
      </w:r>
      <w:r w:rsidR="00E037AF">
        <w:rPr>
          <w:sz w:val="28"/>
          <w:szCs w:val="28"/>
        </w:rPr>
        <w:t xml:space="preserve"> </w:t>
      </w:r>
      <w:r w:rsidR="00586B8B" w:rsidRPr="001D5532">
        <w:rPr>
          <w:sz w:val="28"/>
          <w:szCs w:val="28"/>
        </w:rPr>
        <w:t>в информационно-</w:t>
      </w:r>
      <w:r w:rsidR="00F156DD">
        <w:rPr>
          <w:sz w:val="28"/>
          <w:szCs w:val="28"/>
        </w:rPr>
        <w:t>теле</w:t>
      </w:r>
      <w:r w:rsidR="00586B8B" w:rsidRPr="001D5532">
        <w:rPr>
          <w:sz w:val="28"/>
          <w:szCs w:val="28"/>
        </w:rPr>
        <w:t xml:space="preserve">коммуникационной сети «Интернет» </w:t>
      </w:r>
      <w:r w:rsidR="00595D4D" w:rsidRPr="001D5532">
        <w:rPr>
          <w:sz w:val="28"/>
          <w:szCs w:val="28"/>
        </w:rPr>
        <w:t>в срок не позднее 3 рабочих дней после е</w:t>
      </w:r>
      <w:r w:rsidR="00586B8B" w:rsidRPr="001D5532">
        <w:rPr>
          <w:sz w:val="28"/>
          <w:szCs w:val="28"/>
        </w:rPr>
        <w:t>го</w:t>
      </w:r>
      <w:r w:rsidR="00595D4D" w:rsidRPr="001D5532">
        <w:rPr>
          <w:sz w:val="28"/>
          <w:szCs w:val="28"/>
        </w:rPr>
        <w:t xml:space="preserve"> утверждения.</w:t>
      </w:r>
    </w:p>
    <w:p w:rsidR="00E61C2E" w:rsidRPr="001D5532" w:rsidRDefault="00D62BEF" w:rsidP="004A6C7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9614A">
        <w:rPr>
          <w:sz w:val="28"/>
          <w:szCs w:val="28"/>
        </w:rPr>
        <w:t>3</w:t>
      </w:r>
      <w:r w:rsidR="00595D4D" w:rsidRPr="001D5532">
        <w:rPr>
          <w:sz w:val="28"/>
          <w:szCs w:val="28"/>
        </w:rPr>
        <w:t xml:space="preserve">. </w:t>
      </w:r>
      <w:r w:rsidR="00D635D0">
        <w:rPr>
          <w:sz w:val="28"/>
          <w:szCs w:val="28"/>
        </w:rPr>
        <w:t xml:space="preserve">Юридический отдел </w:t>
      </w:r>
      <w:r w:rsidR="00595D4D" w:rsidRPr="001D5532">
        <w:rPr>
          <w:sz w:val="28"/>
          <w:szCs w:val="28"/>
        </w:rPr>
        <w:t xml:space="preserve">ежегодно проводит оценку исполнения </w:t>
      </w:r>
      <w:r w:rsidR="008F3B06">
        <w:rPr>
          <w:sz w:val="28"/>
          <w:szCs w:val="28"/>
        </w:rPr>
        <w:t xml:space="preserve">в </w:t>
      </w:r>
      <w:r w:rsidR="00863185" w:rsidRPr="00242358">
        <w:rPr>
          <w:sz w:val="28"/>
          <w:szCs w:val="28"/>
        </w:rPr>
        <w:t>органах местн</w:t>
      </w:r>
      <w:r w:rsidR="00D635D0">
        <w:rPr>
          <w:sz w:val="28"/>
          <w:szCs w:val="28"/>
        </w:rPr>
        <w:t>ого самоуправления Порхов</w:t>
      </w:r>
      <w:r w:rsidR="00863185" w:rsidRPr="00242358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>Плана мероприятий.</w:t>
      </w:r>
    </w:p>
    <w:p w:rsidR="00B92AA5" w:rsidRDefault="00B92AA5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595D4D" w:rsidRPr="001D5532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V</w:t>
      </w:r>
      <w:r w:rsidRPr="001D5532">
        <w:rPr>
          <w:sz w:val="28"/>
          <w:szCs w:val="28"/>
          <w:lang w:val="en-US"/>
        </w:rPr>
        <w:t>I</w:t>
      </w:r>
      <w:r w:rsidRPr="001D5532">
        <w:rPr>
          <w:sz w:val="28"/>
          <w:szCs w:val="28"/>
        </w:rPr>
        <w:t xml:space="preserve">. Перечень ключевых показателей эффективности функционирования </w:t>
      </w:r>
    </w:p>
    <w:p w:rsidR="0089614A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антимонопольного комплаенса</w:t>
      </w:r>
      <w:r w:rsidR="00E037AF">
        <w:rPr>
          <w:sz w:val="28"/>
          <w:szCs w:val="28"/>
        </w:rPr>
        <w:t xml:space="preserve"> </w:t>
      </w:r>
      <w:r w:rsidR="008F3B06">
        <w:rPr>
          <w:sz w:val="28"/>
          <w:szCs w:val="28"/>
        </w:rPr>
        <w:t xml:space="preserve">в </w:t>
      </w:r>
      <w:r w:rsidR="0089614A">
        <w:rPr>
          <w:sz w:val="28"/>
          <w:szCs w:val="28"/>
        </w:rPr>
        <w:t>органах местного самоуправления</w:t>
      </w:r>
    </w:p>
    <w:p w:rsidR="00595D4D" w:rsidRPr="006F600A" w:rsidRDefault="00D635D0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6F600A">
        <w:rPr>
          <w:sz w:val="28"/>
          <w:szCs w:val="28"/>
        </w:rPr>
        <w:t>Порхов</w:t>
      </w:r>
      <w:r w:rsidR="00B92AA5" w:rsidRPr="006F600A">
        <w:rPr>
          <w:sz w:val="28"/>
          <w:szCs w:val="28"/>
        </w:rPr>
        <w:t>ского района</w:t>
      </w:r>
    </w:p>
    <w:p w:rsidR="00595D4D" w:rsidRPr="001D5532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595D4D" w:rsidRPr="001D5532" w:rsidRDefault="00D62BE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9614A">
        <w:rPr>
          <w:sz w:val="28"/>
          <w:szCs w:val="28"/>
        </w:rPr>
        <w:t>4</w:t>
      </w:r>
      <w:r w:rsidR="00595D4D" w:rsidRPr="001D5532">
        <w:rPr>
          <w:sz w:val="28"/>
          <w:szCs w:val="28"/>
        </w:rPr>
        <w:t>. Перечень ключевых показателей эффективности функционирования антимонопольного комплаенса</w:t>
      </w:r>
      <w:r w:rsidR="008F3B06">
        <w:rPr>
          <w:sz w:val="28"/>
          <w:szCs w:val="28"/>
        </w:rPr>
        <w:t xml:space="preserve">в </w:t>
      </w:r>
      <w:r w:rsidR="0089614A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595D4D" w:rsidRPr="001D5532">
        <w:rPr>
          <w:sz w:val="28"/>
          <w:szCs w:val="28"/>
        </w:rPr>
        <w:t xml:space="preserve">(далее – перечень ключевых показателей) разрабатывается </w:t>
      </w:r>
      <w:r w:rsidR="00871BDF">
        <w:rPr>
          <w:sz w:val="28"/>
          <w:szCs w:val="28"/>
        </w:rPr>
        <w:t>Управлением по экономическому развитию, инвестициям и сельскому хозяйству</w:t>
      </w:r>
      <w:r w:rsidR="00586B8B" w:rsidRPr="001D5532">
        <w:rPr>
          <w:sz w:val="28"/>
          <w:szCs w:val="28"/>
        </w:rPr>
        <w:t xml:space="preserve">в сроки, определенные </w:t>
      </w:r>
      <w:r>
        <w:rPr>
          <w:sz w:val="28"/>
          <w:szCs w:val="28"/>
        </w:rPr>
        <w:t>пункт</w:t>
      </w:r>
      <w:r w:rsidR="00AF72BC">
        <w:rPr>
          <w:sz w:val="28"/>
          <w:szCs w:val="28"/>
        </w:rPr>
        <w:t>ом</w:t>
      </w:r>
      <w:r>
        <w:rPr>
          <w:sz w:val="28"/>
          <w:szCs w:val="28"/>
        </w:rPr>
        <w:t xml:space="preserve"> 1</w:t>
      </w:r>
      <w:r w:rsidR="00AF72BC">
        <w:rPr>
          <w:sz w:val="28"/>
          <w:szCs w:val="28"/>
        </w:rPr>
        <w:t>8</w:t>
      </w:r>
      <w:r w:rsidR="00586B8B" w:rsidRPr="001D5532">
        <w:rPr>
          <w:sz w:val="28"/>
          <w:szCs w:val="28"/>
        </w:rPr>
        <w:t xml:space="preserve"> настоящего Положения,</w:t>
      </w:r>
      <w:r w:rsidR="00595D4D" w:rsidRPr="001D5532">
        <w:rPr>
          <w:sz w:val="28"/>
          <w:szCs w:val="28"/>
        </w:rPr>
        <w:t xml:space="preserve"> на основе методики расчета указанных показателей, рекомендованной Федеральной антимонопольной службой.</w:t>
      </w:r>
    </w:p>
    <w:p w:rsidR="00D62BEF" w:rsidRDefault="00595D4D" w:rsidP="00FA7C0A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D9260E">
        <w:rPr>
          <w:sz w:val="28"/>
          <w:szCs w:val="28"/>
        </w:rPr>
        <w:t>Перечень ключевых показателей разрабатывается как для каждого</w:t>
      </w:r>
      <w:r w:rsidR="00E037AF">
        <w:rPr>
          <w:sz w:val="28"/>
          <w:szCs w:val="28"/>
        </w:rPr>
        <w:t xml:space="preserve"> </w:t>
      </w:r>
      <w:r w:rsidR="00827A49" w:rsidRPr="004F43A8">
        <w:rPr>
          <w:sz w:val="28"/>
          <w:szCs w:val="28"/>
        </w:rPr>
        <w:t>исполнителя антимонопольного комплаенса</w:t>
      </w:r>
      <w:r w:rsidRPr="003D4FDF">
        <w:rPr>
          <w:sz w:val="28"/>
          <w:szCs w:val="28"/>
        </w:rPr>
        <w:t xml:space="preserve">, так </w:t>
      </w:r>
      <w:r w:rsidRPr="00863185">
        <w:rPr>
          <w:sz w:val="28"/>
          <w:szCs w:val="28"/>
        </w:rPr>
        <w:t xml:space="preserve">и для </w:t>
      </w:r>
      <w:r w:rsidR="003D4FDF" w:rsidRPr="00863185"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863185">
        <w:rPr>
          <w:sz w:val="28"/>
          <w:szCs w:val="28"/>
        </w:rPr>
        <w:t xml:space="preserve">ского района </w:t>
      </w:r>
      <w:r w:rsidRPr="00863185">
        <w:rPr>
          <w:sz w:val="28"/>
          <w:szCs w:val="28"/>
        </w:rPr>
        <w:t>в целом.</w:t>
      </w:r>
    </w:p>
    <w:p w:rsidR="00595D4D" w:rsidRPr="00446D3D" w:rsidRDefault="00D62BEF" w:rsidP="00FA7C0A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F21587">
        <w:rPr>
          <w:sz w:val="28"/>
          <w:szCs w:val="28"/>
        </w:rPr>
        <w:t>5</w:t>
      </w:r>
      <w:r w:rsidR="00595D4D" w:rsidRPr="00446D3D">
        <w:rPr>
          <w:sz w:val="28"/>
          <w:szCs w:val="28"/>
        </w:rPr>
        <w:t xml:space="preserve">. Перечень ключевых показателей утверждается </w:t>
      </w:r>
      <w:r w:rsidR="006F600A">
        <w:rPr>
          <w:sz w:val="28"/>
          <w:szCs w:val="28"/>
        </w:rPr>
        <w:t>Главой Порхов</w:t>
      </w:r>
      <w:r w:rsidR="00B92AA5">
        <w:rPr>
          <w:sz w:val="28"/>
          <w:szCs w:val="28"/>
        </w:rPr>
        <w:t>ского района</w:t>
      </w:r>
      <w:r w:rsidR="006F600A">
        <w:rPr>
          <w:sz w:val="28"/>
          <w:szCs w:val="28"/>
        </w:rPr>
        <w:t xml:space="preserve"> Псков</w:t>
      </w:r>
      <w:r w:rsidR="00863185">
        <w:rPr>
          <w:sz w:val="28"/>
          <w:szCs w:val="28"/>
        </w:rPr>
        <w:t>ской области</w:t>
      </w:r>
      <w:r w:rsidR="00E037AF">
        <w:rPr>
          <w:sz w:val="28"/>
          <w:szCs w:val="28"/>
        </w:rPr>
        <w:t xml:space="preserve"> </w:t>
      </w:r>
      <w:r w:rsidR="00595D4D" w:rsidRPr="00446D3D">
        <w:rPr>
          <w:sz w:val="28"/>
          <w:szCs w:val="28"/>
        </w:rPr>
        <w:t>в срок не позднее 31 декабря года, предшествующего отчетному</w:t>
      </w:r>
      <w:r w:rsidR="00446D3D" w:rsidRPr="00446D3D">
        <w:rPr>
          <w:sz w:val="28"/>
          <w:szCs w:val="28"/>
        </w:rPr>
        <w:t>,</w:t>
      </w:r>
      <w:r w:rsidR="00595D4D" w:rsidRPr="00446D3D">
        <w:rPr>
          <w:sz w:val="28"/>
          <w:szCs w:val="28"/>
        </w:rPr>
        <w:t xml:space="preserve"> и размещается на официальном сайте </w:t>
      </w:r>
      <w:r w:rsidR="006F600A">
        <w:rPr>
          <w:sz w:val="28"/>
          <w:szCs w:val="28"/>
        </w:rPr>
        <w:t>Администрации Порхов</w:t>
      </w:r>
      <w:r w:rsidR="00B92AA5" w:rsidRPr="00A11D93">
        <w:rPr>
          <w:sz w:val="28"/>
          <w:szCs w:val="28"/>
        </w:rPr>
        <w:t>ского района</w:t>
      </w:r>
      <w:r w:rsidR="006F600A">
        <w:rPr>
          <w:sz w:val="28"/>
          <w:szCs w:val="28"/>
        </w:rPr>
        <w:t>Псков</w:t>
      </w:r>
      <w:r w:rsidR="00863185">
        <w:rPr>
          <w:sz w:val="28"/>
          <w:szCs w:val="28"/>
        </w:rPr>
        <w:t xml:space="preserve">ской области </w:t>
      </w:r>
      <w:r w:rsidR="004C49F1" w:rsidRPr="00446D3D">
        <w:rPr>
          <w:sz w:val="28"/>
          <w:szCs w:val="28"/>
        </w:rPr>
        <w:t xml:space="preserve">в информационно-телекоммуникационной сети «Интернет» </w:t>
      </w:r>
      <w:r w:rsidR="00595D4D" w:rsidRPr="00446D3D">
        <w:rPr>
          <w:sz w:val="28"/>
          <w:szCs w:val="28"/>
        </w:rPr>
        <w:t xml:space="preserve">в срок не позднее 3 рабочих дней после </w:t>
      </w:r>
      <w:r w:rsidR="00446D3D" w:rsidRPr="00446D3D">
        <w:rPr>
          <w:sz w:val="28"/>
          <w:szCs w:val="28"/>
        </w:rPr>
        <w:t>его</w:t>
      </w:r>
      <w:r w:rsidR="00595D4D" w:rsidRPr="00446D3D">
        <w:rPr>
          <w:sz w:val="28"/>
          <w:szCs w:val="28"/>
        </w:rPr>
        <w:t xml:space="preserve"> утверждения.</w:t>
      </w:r>
    </w:p>
    <w:p w:rsidR="004A6C73" w:rsidRPr="001D5532" w:rsidRDefault="00D62BEF" w:rsidP="00FA7858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F21587">
        <w:rPr>
          <w:sz w:val="28"/>
          <w:szCs w:val="28"/>
        </w:rPr>
        <w:t>6</w:t>
      </w:r>
      <w:r w:rsidR="00595D4D" w:rsidRPr="001D5532">
        <w:rPr>
          <w:sz w:val="28"/>
          <w:szCs w:val="28"/>
        </w:rPr>
        <w:t xml:space="preserve">. </w:t>
      </w:r>
      <w:r w:rsidR="00871BDF">
        <w:rPr>
          <w:sz w:val="28"/>
          <w:szCs w:val="28"/>
        </w:rPr>
        <w:t xml:space="preserve">Управление по экономическому развитию, инвестициям и сельскому хозяйству </w:t>
      </w:r>
      <w:r w:rsidR="00595D4D" w:rsidRPr="001D5532">
        <w:rPr>
          <w:sz w:val="28"/>
          <w:szCs w:val="28"/>
        </w:rPr>
        <w:t xml:space="preserve">ежегодно проводит оценку </w:t>
      </w:r>
      <w:r>
        <w:rPr>
          <w:sz w:val="28"/>
          <w:szCs w:val="28"/>
        </w:rPr>
        <w:t>достижения ключевых показателей</w:t>
      </w:r>
      <w:r w:rsidR="004C49F1" w:rsidRPr="001D5532">
        <w:rPr>
          <w:sz w:val="28"/>
          <w:szCs w:val="28"/>
        </w:rPr>
        <w:t>, которая включается в доклад об антимонопольном</w:t>
      </w:r>
      <w:r w:rsidR="00E037AF">
        <w:rPr>
          <w:sz w:val="28"/>
          <w:szCs w:val="28"/>
        </w:rPr>
        <w:t xml:space="preserve"> </w:t>
      </w:r>
      <w:r w:rsidR="004C49F1" w:rsidRPr="001D5532">
        <w:rPr>
          <w:sz w:val="28"/>
          <w:szCs w:val="28"/>
        </w:rPr>
        <w:t>комплаенсе</w:t>
      </w:r>
      <w:r w:rsidR="00E037AF">
        <w:rPr>
          <w:sz w:val="28"/>
          <w:szCs w:val="28"/>
        </w:rPr>
        <w:t xml:space="preserve"> </w:t>
      </w:r>
      <w:r w:rsidR="003C4F6F">
        <w:rPr>
          <w:sz w:val="28"/>
          <w:szCs w:val="28"/>
        </w:rPr>
        <w:t xml:space="preserve">органов местного самоуправления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4C49F1" w:rsidRPr="001D5532">
        <w:rPr>
          <w:sz w:val="28"/>
          <w:szCs w:val="28"/>
        </w:rPr>
        <w:t>.</w:t>
      </w:r>
    </w:p>
    <w:p w:rsidR="00B92AA5" w:rsidRDefault="00B92AA5" w:rsidP="00FA785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595D4D" w:rsidRPr="001D5532" w:rsidRDefault="00595D4D" w:rsidP="00FA785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  <w:lang w:val="en-US"/>
        </w:rPr>
        <w:t>VII</w:t>
      </w:r>
      <w:r w:rsidRPr="001D5532">
        <w:rPr>
          <w:sz w:val="28"/>
          <w:szCs w:val="28"/>
        </w:rPr>
        <w:t xml:space="preserve">. </w:t>
      </w:r>
      <w:r w:rsidR="004C49F1" w:rsidRPr="001D5532">
        <w:rPr>
          <w:sz w:val="28"/>
          <w:szCs w:val="28"/>
        </w:rPr>
        <w:t>Организация</w:t>
      </w:r>
      <w:r w:rsidRPr="001D5532">
        <w:rPr>
          <w:sz w:val="28"/>
          <w:szCs w:val="28"/>
        </w:rPr>
        <w:t xml:space="preserve"> обучени</w:t>
      </w:r>
      <w:r w:rsidR="004C49F1" w:rsidRPr="001D5532">
        <w:rPr>
          <w:sz w:val="28"/>
          <w:szCs w:val="28"/>
        </w:rPr>
        <w:t>я</w:t>
      </w:r>
      <w:r w:rsidR="00E037AF">
        <w:rPr>
          <w:sz w:val="28"/>
          <w:szCs w:val="28"/>
        </w:rPr>
        <w:t xml:space="preserve"> </w:t>
      </w:r>
      <w:r w:rsidR="005B3ADF">
        <w:rPr>
          <w:sz w:val="28"/>
          <w:szCs w:val="28"/>
        </w:rPr>
        <w:t>требованиям</w:t>
      </w:r>
      <w:r w:rsidRPr="001D5532">
        <w:rPr>
          <w:sz w:val="28"/>
          <w:szCs w:val="28"/>
        </w:rPr>
        <w:t xml:space="preserve"> антимонопольного комплаенса</w:t>
      </w:r>
    </w:p>
    <w:p w:rsidR="00595D4D" w:rsidRPr="001D5532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595D4D" w:rsidRPr="001D5532" w:rsidRDefault="00D62BE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4F6F">
        <w:rPr>
          <w:sz w:val="28"/>
          <w:szCs w:val="28"/>
        </w:rPr>
        <w:t>7</w:t>
      </w:r>
      <w:r w:rsidR="00595D4D" w:rsidRPr="001D5532">
        <w:rPr>
          <w:sz w:val="28"/>
          <w:szCs w:val="28"/>
        </w:rPr>
        <w:t xml:space="preserve">. </w:t>
      </w:r>
      <w:r w:rsidR="006F600A">
        <w:rPr>
          <w:sz w:val="28"/>
          <w:szCs w:val="28"/>
        </w:rPr>
        <w:t xml:space="preserve">Управление делами </w:t>
      </w:r>
      <w:r w:rsidR="00595D4D" w:rsidRPr="001D5532">
        <w:rPr>
          <w:sz w:val="28"/>
          <w:szCs w:val="28"/>
        </w:rPr>
        <w:t>организует обучение сотруднико</w:t>
      </w:r>
      <w:r w:rsidR="008F3B06">
        <w:rPr>
          <w:sz w:val="28"/>
          <w:szCs w:val="28"/>
        </w:rPr>
        <w:t xml:space="preserve">в </w:t>
      </w:r>
      <w:r w:rsidR="003C4F6F"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>требованиям антимонопольного комплаенса в следующих формах: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а) вводный (первичный) инструктаж;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б) целевой (внеплановый) инструктаж;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в) повышение квалификации;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г) ины</w:t>
      </w:r>
      <w:r w:rsidR="007F7003" w:rsidRPr="001D5532">
        <w:rPr>
          <w:sz w:val="28"/>
          <w:szCs w:val="28"/>
        </w:rPr>
        <w:t>х</w:t>
      </w:r>
      <w:r w:rsidR="00E037AF">
        <w:rPr>
          <w:sz w:val="28"/>
          <w:szCs w:val="28"/>
        </w:rPr>
        <w:t xml:space="preserve"> </w:t>
      </w:r>
      <w:r w:rsidR="007F7003" w:rsidRPr="001D5532">
        <w:rPr>
          <w:sz w:val="28"/>
          <w:szCs w:val="28"/>
        </w:rPr>
        <w:t>формах</w:t>
      </w:r>
      <w:r w:rsidRPr="001D5532">
        <w:rPr>
          <w:sz w:val="28"/>
          <w:szCs w:val="28"/>
        </w:rPr>
        <w:t>, организуемы</w:t>
      </w:r>
      <w:r w:rsidR="007F7003" w:rsidRPr="001D5532">
        <w:rPr>
          <w:sz w:val="28"/>
          <w:szCs w:val="28"/>
        </w:rPr>
        <w:t>х</w:t>
      </w:r>
      <w:r w:rsidR="00E037AF">
        <w:rPr>
          <w:sz w:val="28"/>
          <w:szCs w:val="28"/>
        </w:rPr>
        <w:t xml:space="preserve"> </w:t>
      </w:r>
      <w:r w:rsidR="00B92AA5" w:rsidRPr="00A11D93">
        <w:rPr>
          <w:sz w:val="28"/>
          <w:szCs w:val="28"/>
        </w:rPr>
        <w:t>Администраци</w:t>
      </w:r>
      <w:r w:rsidR="00B92AA5">
        <w:rPr>
          <w:sz w:val="28"/>
          <w:szCs w:val="28"/>
        </w:rPr>
        <w:t>ей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Псков</w:t>
      </w:r>
      <w:r w:rsidR="00863185">
        <w:rPr>
          <w:sz w:val="28"/>
          <w:szCs w:val="28"/>
        </w:rPr>
        <w:t xml:space="preserve">ской области </w:t>
      </w:r>
      <w:r w:rsidRPr="001D5532">
        <w:rPr>
          <w:sz w:val="28"/>
          <w:szCs w:val="28"/>
        </w:rPr>
        <w:t>совместно с антимонопольным органом.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Методы проведения указанных форм обучения определяются</w:t>
      </w:r>
      <w:r w:rsidR="006F600A">
        <w:rPr>
          <w:sz w:val="28"/>
          <w:szCs w:val="28"/>
        </w:rPr>
        <w:t xml:space="preserve"> Управлением делами</w:t>
      </w:r>
      <w:r w:rsidRPr="001D5532">
        <w:rPr>
          <w:sz w:val="28"/>
          <w:szCs w:val="28"/>
        </w:rPr>
        <w:t>.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lastRenderedPageBreak/>
        <w:t>2</w:t>
      </w:r>
      <w:r w:rsidR="003C4F6F">
        <w:rPr>
          <w:sz w:val="28"/>
          <w:szCs w:val="28"/>
        </w:rPr>
        <w:t>8</w:t>
      </w:r>
      <w:r w:rsidRPr="001D5532">
        <w:rPr>
          <w:sz w:val="28"/>
          <w:szCs w:val="28"/>
        </w:rPr>
        <w:t>. Вводный (первичный) инструктаж и ознакомление с основами антимонопольного</w:t>
      </w:r>
      <w:r w:rsidR="00E037AF">
        <w:rPr>
          <w:sz w:val="28"/>
          <w:szCs w:val="28"/>
        </w:rPr>
        <w:t xml:space="preserve"> </w:t>
      </w:r>
      <w:r w:rsidR="00403F09">
        <w:rPr>
          <w:sz w:val="28"/>
          <w:szCs w:val="28"/>
        </w:rPr>
        <w:t>комплаенса</w:t>
      </w:r>
      <w:r w:rsidRPr="001D5532">
        <w:rPr>
          <w:sz w:val="28"/>
          <w:szCs w:val="28"/>
        </w:rPr>
        <w:t xml:space="preserve">и настоящим </w:t>
      </w:r>
      <w:r w:rsidR="004C49F1" w:rsidRPr="001D5532">
        <w:rPr>
          <w:sz w:val="28"/>
          <w:szCs w:val="28"/>
        </w:rPr>
        <w:t>Положением</w:t>
      </w:r>
      <w:r w:rsidRPr="001D5532">
        <w:rPr>
          <w:sz w:val="28"/>
          <w:szCs w:val="28"/>
        </w:rPr>
        <w:t xml:space="preserve"> проводится при приеме сотрудников на работу.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2</w:t>
      </w:r>
      <w:r w:rsidR="003C4F6F">
        <w:rPr>
          <w:sz w:val="28"/>
          <w:szCs w:val="28"/>
        </w:rPr>
        <w:t>9</w:t>
      </w:r>
      <w:r w:rsidRPr="001D5532">
        <w:rPr>
          <w:sz w:val="28"/>
          <w:szCs w:val="28"/>
        </w:rPr>
        <w:t xml:space="preserve">. Целевой (внеплановый) инструктаж проводится при изменении </w:t>
      </w:r>
      <w:r w:rsidR="00403F09">
        <w:rPr>
          <w:sz w:val="28"/>
          <w:szCs w:val="28"/>
        </w:rPr>
        <w:t>основ</w:t>
      </w:r>
      <w:r w:rsidR="00403F09" w:rsidRPr="001D5532">
        <w:rPr>
          <w:sz w:val="28"/>
          <w:szCs w:val="28"/>
        </w:rPr>
        <w:t xml:space="preserve"> антимонопольного </w:t>
      </w:r>
      <w:r w:rsidR="00403F09">
        <w:rPr>
          <w:sz w:val="28"/>
          <w:szCs w:val="28"/>
        </w:rPr>
        <w:t>комплаенса</w:t>
      </w:r>
      <w:r w:rsidR="00E037AF">
        <w:rPr>
          <w:sz w:val="28"/>
          <w:szCs w:val="28"/>
        </w:rPr>
        <w:t xml:space="preserve"> </w:t>
      </w:r>
      <w:r w:rsidRPr="001D5532">
        <w:rPr>
          <w:sz w:val="28"/>
          <w:szCs w:val="28"/>
        </w:rPr>
        <w:t xml:space="preserve">и </w:t>
      </w:r>
      <w:r w:rsidR="00403F09">
        <w:rPr>
          <w:sz w:val="28"/>
          <w:szCs w:val="28"/>
        </w:rPr>
        <w:t>внесении изменений в настоящееПоложение</w:t>
      </w:r>
      <w:r w:rsidRPr="001D5532">
        <w:rPr>
          <w:sz w:val="28"/>
          <w:szCs w:val="28"/>
        </w:rPr>
        <w:t xml:space="preserve">, а также при выявлении антимонопольным органом или </w:t>
      </w:r>
      <w:r w:rsidR="00863185">
        <w:rPr>
          <w:sz w:val="28"/>
          <w:szCs w:val="28"/>
        </w:rPr>
        <w:t>У</w:t>
      </w:r>
      <w:r w:rsidRPr="001D5532">
        <w:rPr>
          <w:sz w:val="28"/>
          <w:szCs w:val="28"/>
        </w:rPr>
        <w:t>полномоченным подразделени</w:t>
      </w:r>
      <w:r w:rsidR="004C49F1" w:rsidRPr="001D5532">
        <w:rPr>
          <w:sz w:val="28"/>
          <w:szCs w:val="28"/>
        </w:rPr>
        <w:t>е</w:t>
      </w:r>
      <w:r w:rsidRPr="001D5532">
        <w:rPr>
          <w:sz w:val="28"/>
          <w:szCs w:val="28"/>
        </w:rPr>
        <w:t>м признаков нарушения (или установлении факта нарушения) антимонопольного законодательства в деятельности</w:t>
      </w:r>
      <w:r w:rsidR="00E037AF">
        <w:rPr>
          <w:sz w:val="28"/>
          <w:szCs w:val="28"/>
        </w:rPr>
        <w:t xml:space="preserve"> </w:t>
      </w:r>
      <w:r w:rsidR="003C4F6F"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Pr="001D5532">
        <w:rPr>
          <w:sz w:val="28"/>
          <w:szCs w:val="28"/>
        </w:rPr>
        <w:t>.</w:t>
      </w:r>
    </w:p>
    <w:p w:rsidR="00C50FD8" w:rsidRDefault="003C4F6F" w:rsidP="00C53116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30</w:t>
      </w:r>
      <w:r w:rsidR="00595D4D" w:rsidRPr="001D5532">
        <w:rPr>
          <w:sz w:val="28"/>
          <w:szCs w:val="28"/>
        </w:rPr>
        <w:t>. Целевой (внеплановый) инструктаж может осуще</w:t>
      </w:r>
      <w:r w:rsidR="00403F09">
        <w:rPr>
          <w:sz w:val="28"/>
          <w:szCs w:val="28"/>
        </w:rPr>
        <w:t>ствляться в форме доведения до</w:t>
      </w:r>
      <w:r w:rsidR="00E037AF">
        <w:rPr>
          <w:sz w:val="28"/>
          <w:szCs w:val="28"/>
        </w:rPr>
        <w:t xml:space="preserve"> </w:t>
      </w:r>
      <w:r w:rsidR="00863185">
        <w:rPr>
          <w:sz w:val="28"/>
          <w:szCs w:val="28"/>
        </w:rPr>
        <w:t xml:space="preserve">сотрудников </w:t>
      </w:r>
      <w:r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 xml:space="preserve">информационных писем или </w:t>
      </w:r>
      <w:r w:rsidR="004C49F1" w:rsidRPr="001D5532">
        <w:rPr>
          <w:sz w:val="28"/>
          <w:szCs w:val="28"/>
        </w:rPr>
        <w:t xml:space="preserve">проведения </w:t>
      </w:r>
      <w:r w:rsidR="00595D4D" w:rsidRPr="001D5532">
        <w:rPr>
          <w:sz w:val="28"/>
          <w:szCs w:val="28"/>
        </w:rPr>
        <w:t>совещаний.</w:t>
      </w:r>
    </w:p>
    <w:p w:rsidR="00B92AA5" w:rsidRDefault="00B92AA5" w:rsidP="00C53116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C50FD8" w:rsidRDefault="00595D4D" w:rsidP="00C50FD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V</w:t>
      </w:r>
      <w:r w:rsidRPr="001D5532">
        <w:rPr>
          <w:sz w:val="28"/>
          <w:szCs w:val="28"/>
          <w:lang w:val="en-US"/>
        </w:rPr>
        <w:t>II</w:t>
      </w:r>
      <w:r w:rsidRPr="001D5532">
        <w:rPr>
          <w:sz w:val="28"/>
          <w:szCs w:val="28"/>
        </w:rPr>
        <w:t xml:space="preserve">I. Оценка эффективности организации и функционирования </w:t>
      </w:r>
    </w:p>
    <w:p w:rsidR="003C4F6F" w:rsidRDefault="008F3B06" w:rsidP="00C50FD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C4F6F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</w:p>
    <w:p w:rsidR="00595D4D" w:rsidRPr="001D5532" w:rsidRDefault="00595D4D" w:rsidP="00C50FD8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</w:rPr>
        <w:t>антимонопольного комплаенса</w:t>
      </w:r>
    </w:p>
    <w:p w:rsidR="00595D4D" w:rsidRPr="001D5532" w:rsidRDefault="00595D4D" w:rsidP="00595D4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95D4D" w:rsidRPr="001D5532" w:rsidRDefault="003C4F6F" w:rsidP="00595D4D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31</w:t>
      </w:r>
      <w:r w:rsidR="00595D4D" w:rsidRPr="001D5532">
        <w:rPr>
          <w:sz w:val="28"/>
          <w:szCs w:val="28"/>
        </w:rPr>
        <w:t xml:space="preserve">. Оценка эффективности организации и функционирования </w:t>
      </w:r>
      <w:r w:rsidR="008F3B0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органах местного самоуправления </w:t>
      </w:r>
      <w:r w:rsidR="006F600A">
        <w:rPr>
          <w:sz w:val="28"/>
          <w:szCs w:val="28"/>
        </w:rPr>
        <w:t>Порхов</w:t>
      </w:r>
      <w:r w:rsidR="00B92AA5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>антимонопольного комплаенса осуществляется Коллегиальным органом по результатам рассмотрения доклада об антимонопольном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>комплаенсе.</w:t>
      </w:r>
    </w:p>
    <w:p w:rsidR="005B3ADF" w:rsidRDefault="005B3ADF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6A51F6" w:rsidRDefault="00595D4D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1D5532">
        <w:rPr>
          <w:sz w:val="28"/>
          <w:szCs w:val="28"/>
          <w:lang w:val="en-US"/>
        </w:rPr>
        <w:t>IX</w:t>
      </w:r>
      <w:r w:rsidRPr="001D5532">
        <w:rPr>
          <w:sz w:val="28"/>
          <w:szCs w:val="28"/>
        </w:rPr>
        <w:t>. Доклад об антимонопольном комплаенсе</w:t>
      </w:r>
    </w:p>
    <w:p w:rsidR="00595D4D" w:rsidRPr="001D5532" w:rsidRDefault="003C4F6F" w:rsidP="00595D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</w:p>
    <w:p w:rsidR="00595D4D" w:rsidRPr="001D5532" w:rsidRDefault="00595D4D" w:rsidP="00595D4D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595D4D" w:rsidRPr="001D5532" w:rsidRDefault="003C4F6F" w:rsidP="00595D4D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595D4D" w:rsidRPr="001D5532">
        <w:rPr>
          <w:sz w:val="28"/>
          <w:szCs w:val="28"/>
        </w:rPr>
        <w:t xml:space="preserve">. </w:t>
      </w:r>
      <w:r w:rsidR="004C49F1" w:rsidRPr="001D5532">
        <w:rPr>
          <w:sz w:val="28"/>
          <w:szCs w:val="28"/>
        </w:rPr>
        <w:t>Проект д</w:t>
      </w:r>
      <w:r w:rsidR="00595D4D" w:rsidRPr="001D5532">
        <w:rPr>
          <w:sz w:val="28"/>
          <w:szCs w:val="28"/>
        </w:rPr>
        <w:t>оклад</w:t>
      </w:r>
      <w:r w:rsidR="00403F09">
        <w:rPr>
          <w:sz w:val="28"/>
          <w:szCs w:val="28"/>
        </w:rPr>
        <w:t>а</w:t>
      </w:r>
      <w:r w:rsidR="00595D4D" w:rsidRPr="001D5532">
        <w:rPr>
          <w:sz w:val="28"/>
          <w:szCs w:val="28"/>
        </w:rPr>
        <w:t xml:space="preserve"> об антимонопольном</w:t>
      </w:r>
      <w:r w:rsidR="00E037AF">
        <w:rPr>
          <w:sz w:val="28"/>
          <w:szCs w:val="28"/>
        </w:rPr>
        <w:t xml:space="preserve"> </w:t>
      </w:r>
      <w:r w:rsidR="00595D4D" w:rsidRPr="001D5532">
        <w:rPr>
          <w:sz w:val="28"/>
          <w:szCs w:val="28"/>
        </w:rPr>
        <w:t>комплаенсе</w:t>
      </w:r>
      <w:r w:rsidR="00E037AF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="004C49F1" w:rsidRPr="001D5532">
        <w:rPr>
          <w:sz w:val="28"/>
          <w:szCs w:val="28"/>
        </w:rPr>
        <w:t>разрабатывае</w:t>
      </w:r>
      <w:r w:rsidR="00F1467A" w:rsidRPr="001D5532">
        <w:rPr>
          <w:sz w:val="28"/>
          <w:szCs w:val="28"/>
        </w:rPr>
        <w:t>т</w:t>
      </w:r>
      <w:r w:rsidR="004C49F1" w:rsidRPr="001D5532">
        <w:rPr>
          <w:sz w:val="28"/>
          <w:szCs w:val="28"/>
        </w:rPr>
        <w:t>ся</w:t>
      </w:r>
      <w:r w:rsidR="00F1467A" w:rsidRPr="001D5532">
        <w:rPr>
          <w:sz w:val="28"/>
          <w:szCs w:val="28"/>
        </w:rPr>
        <w:t xml:space="preserve"> и представляется </w:t>
      </w:r>
      <w:r w:rsidR="008B5890" w:rsidRPr="003C4F6F">
        <w:rPr>
          <w:sz w:val="28"/>
          <w:szCs w:val="28"/>
        </w:rPr>
        <w:t>Уполномоченным подразделением</w:t>
      </w:r>
      <w:r w:rsidR="00871BDF">
        <w:rPr>
          <w:sz w:val="28"/>
          <w:szCs w:val="28"/>
        </w:rPr>
        <w:t xml:space="preserve"> (Управлением по экономическому развитию, инвестициям и сельскому хозяйству)</w:t>
      </w:r>
      <w:r w:rsidR="00F1467A" w:rsidRPr="001D5532">
        <w:rPr>
          <w:sz w:val="28"/>
          <w:szCs w:val="28"/>
        </w:rPr>
        <w:t>ежегодно</w:t>
      </w:r>
      <w:r w:rsidR="00595D4D" w:rsidRPr="001D5532">
        <w:rPr>
          <w:sz w:val="28"/>
          <w:szCs w:val="28"/>
        </w:rPr>
        <w:t>:</w:t>
      </w:r>
    </w:p>
    <w:p w:rsidR="00F1467A" w:rsidRPr="001D5532" w:rsidRDefault="00F1467A" w:rsidP="00F1467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1D5532">
        <w:rPr>
          <w:sz w:val="28"/>
          <w:szCs w:val="28"/>
        </w:rPr>
        <w:t xml:space="preserve">а) на подпись </w:t>
      </w:r>
      <w:r w:rsidR="006F600A">
        <w:rPr>
          <w:sz w:val="28"/>
          <w:szCs w:val="28"/>
        </w:rPr>
        <w:t>Главе Порхов</w:t>
      </w:r>
      <w:r w:rsidR="006A51F6">
        <w:rPr>
          <w:sz w:val="28"/>
          <w:szCs w:val="28"/>
        </w:rPr>
        <w:t>ского района</w:t>
      </w:r>
      <w:r w:rsidR="006F600A">
        <w:rPr>
          <w:sz w:val="28"/>
          <w:szCs w:val="28"/>
        </w:rPr>
        <w:t xml:space="preserve"> Псков</w:t>
      </w:r>
      <w:r w:rsidR="007078F7">
        <w:rPr>
          <w:sz w:val="28"/>
          <w:szCs w:val="28"/>
        </w:rPr>
        <w:t>ской области</w:t>
      </w:r>
      <w:r w:rsidR="00E037AF">
        <w:rPr>
          <w:sz w:val="28"/>
          <w:szCs w:val="28"/>
        </w:rPr>
        <w:t xml:space="preserve"> </w:t>
      </w:r>
      <w:r w:rsidRPr="001D5532">
        <w:rPr>
          <w:sz w:val="28"/>
          <w:szCs w:val="28"/>
        </w:rPr>
        <w:t>не позднее 10 февраля года, следующего за отчетным;</w:t>
      </w:r>
    </w:p>
    <w:p w:rsidR="00F1467A" w:rsidRPr="001D5532" w:rsidRDefault="00F1467A" w:rsidP="00F1467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:rsidR="00F1467A" w:rsidRPr="001D5532" w:rsidRDefault="009B038B" w:rsidP="00F1467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C4F6F">
        <w:rPr>
          <w:sz w:val="28"/>
          <w:szCs w:val="28"/>
        </w:rPr>
        <w:t>3</w:t>
      </w:r>
      <w:r w:rsidR="00F1467A" w:rsidRPr="001D5532">
        <w:rPr>
          <w:sz w:val="28"/>
          <w:szCs w:val="28"/>
        </w:rPr>
        <w:t xml:space="preserve">. Доклад об </w:t>
      </w:r>
      <w:r w:rsidR="00F1467A" w:rsidRPr="007078F7">
        <w:rPr>
          <w:sz w:val="28"/>
          <w:szCs w:val="28"/>
        </w:rPr>
        <w:t>антимонопольном</w:t>
      </w:r>
      <w:r w:rsidR="00E037AF">
        <w:rPr>
          <w:sz w:val="28"/>
          <w:szCs w:val="28"/>
        </w:rPr>
        <w:t xml:space="preserve"> </w:t>
      </w:r>
      <w:r w:rsidR="00F1467A" w:rsidRPr="007078F7">
        <w:rPr>
          <w:sz w:val="28"/>
          <w:szCs w:val="28"/>
        </w:rPr>
        <w:t>комплаенсе</w:t>
      </w:r>
      <w:r w:rsidR="00E037AF">
        <w:rPr>
          <w:sz w:val="28"/>
          <w:szCs w:val="28"/>
        </w:rPr>
        <w:t xml:space="preserve"> </w:t>
      </w:r>
      <w:r w:rsidR="007078F7" w:rsidRPr="0099784B">
        <w:rPr>
          <w:sz w:val="28"/>
          <w:szCs w:val="28"/>
        </w:rPr>
        <w:t>органов местн</w:t>
      </w:r>
      <w:r w:rsidR="006F600A">
        <w:rPr>
          <w:sz w:val="28"/>
          <w:szCs w:val="28"/>
        </w:rPr>
        <w:t>ого самоуправления Порхов</w:t>
      </w:r>
      <w:r w:rsidR="007078F7" w:rsidRPr="0099784B">
        <w:rPr>
          <w:sz w:val="28"/>
          <w:szCs w:val="28"/>
        </w:rPr>
        <w:t>ского района</w:t>
      </w:r>
      <w:r w:rsidR="00F1467A" w:rsidRPr="001D5532">
        <w:rPr>
          <w:sz w:val="28"/>
          <w:szCs w:val="28"/>
        </w:rPr>
        <w:t>должен содержать информацию: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1D5532">
        <w:rPr>
          <w:sz w:val="28"/>
          <w:szCs w:val="28"/>
        </w:rPr>
        <w:t xml:space="preserve">а) о результатах проведенной </w:t>
      </w:r>
      <w:r w:rsidR="008F3B06">
        <w:rPr>
          <w:sz w:val="28"/>
          <w:szCs w:val="28"/>
        </w:rPr>
        <w:t xml:space="preserve">в </w:t>
      </w:r>
      <w:r w:rsidR="003C4F6F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Pr="001D5532">
        <w:rPr>
          <w:sz w:val="28"/>
          <w:szCs w:val="28"/>
        </w:rPr>
        <w:t xml:space="preserve">оценки комплаенс-рисков в соответствии с разделами </w:t>
      </w:r>
      <w:r w:rsidRPr="001D5532">
        <w:rPr>
          <w:sz w:val="28"/>
          <w:szCs w:val="28"/>
          <w:lang w:val="en-US"/>
        </w:rPr>
        <w:t>III</w:t>
      </w:r>
      <w:r w:rsidRPr="001D5532">
        <w:rPr>
          <w:sz w:val="28"/>
          <w:szCs w:val="28"/>
        </w:rPr>
        <w:t xml:space="preserve"> и </w:t>
      </w:r>
      <w:r w:rsidRPr="001D5532">
        <w:rPr>
          <w:sz w:val="28"/>
          <w:szCs w:val="28"/>
          <w:lang w:val="en-US"/>
        </w:rPr>
        <w:t>IV</w:t>
      </w:r>
      <w:r w:rsidRPr="001D5532">
        <w:rPr>
          <w:sz w:val="28"/>
          <w:szCs w:val="28"/>
        </w:rPr>
        <w:t xml:space="preserve"> настоящего Положения;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1D5532">
        <w:rPr>
          <w:sz w:val="28"/>
          <w:szCs w:val="28"/>
        </w:rPr>
        <w:t xml:space="preserve">б) о результатах реализации мероприятий по снижению комплаенс-рисков </w:t>
      </w:r>
      <w:r w:rsidR="008F3B06">
        <w:rPr>
          <w:sz w:val="28"/>
          <w:szCs w:val="28"/>
        </w:rPr>
        <w:t xml:space="preserve">в </w:t>
      </w:r>
      <w:r w:rsidR="003C4F6F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6F600A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  <w:r w:rsidR="00E037AF">
        <w:rPr>
          <w:sz w:val="28"/>
          <w:szCs w:val="28"/>
        </w:rPr>
        <w:t xml:space="preserve"> </w:t>
      </w:r>
      <w:r w:rsidRPr="001D5532">
        <w:rPr>
          <w:sz w:val="28"/>
          <w:szCs w:val="28"/>
        </w:rPr>
        <w:t xml:space="preserve">в соответствии с разделом </w:t>
      </w:r>
      <w:r w:rsidRPr="001D5532">
        <w:rPr>
          <w:sz w:val="28"/>
          <w:szCs w:val="28"/>
          <w:lang w:val="en-US"/>
        </w:rPr>
        <w:t>V</w:t>
      </w:r>
      <w:r w:rsidRPr="001D5532">
        <w:rPr>
          <w:sz w:val="28"/>
          <w:szCs w:val="28"/>
        </w:rPr>
        <w:t xml:space="preserve"> настоящего Положения;</w:t>
      </w:r>
    </w:p>
    <w:p w:rsidR="00595D4D" w:rsidRPr="001D5532" w:rsidRDefault="00595D4D" w:rsidP="00595D4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в) о достижении ключевых показателей эффективности функционирования антимонопольного комплаенса</w:t>
      </w:r>
      <w:r w:rsidR="00E037AF">
        <w:rPr>
          <w:sz w:val="28"/>
          <w:szCs w:val="28"/>
        </w:rPr>
        <w:t xml:space="preserve"> </w:t>
      </w:r>
      <w:r w:rsidR="008F3B06">
        <w:rPr>
          <w:sz w:val="28"/>
          <w:szCs w:val="28"/>
        </w:rPr>
        <w:t xml:space="preserve">в </w:t>
      </w:r>
      <w:r w:rsidR="003C4F6F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2C1308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  <w:r w:rsidRPr="001D5532">
        <w:rPr>
          <w:sz w:val="28"/>
          <w:szCs w:val="28"/>
        </w:rPr>
        <w:t xml:space="preserve">в соответствии с разделом </w:t>
      </w:r>
      <w:r w:rsidRPr="001D5532">
        <w:rPr>
          <w:sz w:val="28"/>
          <w:szCs w:val="28"/>
          <w:lang w:val="en-US"/>
        </w:rPr>
        <w:t>VI</w:t>
      </w:r>
      <w:r w:rsidRPr="001D5532">
        <w:rPr>
          <w:sz w:val="28"/>
          <w:szCs w:val="28"/>
        </w:rPr>
        <w:t xml:space="preserve"> настоящего Положения</w:t>
      </w:r>
      <w:r w:rsidR="00F1467A" w:rsidRPr="001D5532">
        <w:rPr>
          <w:sz w:val="28"/>
          <w:szCs w:val="28"/>
        </w:rPr>
        <w:t>.</w:t>
      </w:r>
    </w:p>
    <w:p w:rsidR="00595D4D" w:rsidRPr="00F1467A" w:rsidRDefault="00595D4D" w:rsidP="007B4B92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1D5532">
        <w:rPr>
          <w:sz w:val="28"/>
          <w:szCs w:val="28"/>
        </w:rPr>
        <w:t>3</w:t>
      </w:r>
      <w:r w:rsidR="003C4F6F">
        <w:rPr>
          <w:sz w:val="28"/>
          <w:szCs w:val="28"/>
        </w:rPr>
        <w:t>4</w:t>
      </w:r>
      <w:r w:rsidRPr="001D5532">
        <w:rPr>
          <w:sz w:val="28"/>
          <w:szCs w:val="28"/>
        </w:rPr>
        <w:t xml:space="preserve">. Доклад об антимонопольном комплаенсе размещается на официальном сайте </w:t>
      </w:r>
      <w:r w:rsidR="002C1308">
        <w:rPr>
          <w:sz w:val="28"/>
          <w:szCs w:val="28"/>
        </w:rPr>
        <w:t>Администрации Порхов</w:t>
      </w:r>
      <w:r w:rsidR="006A51F6" w:rsidRPr="00A11D93">
        <w:rPr>
          <w:sz w:val="28"/>
          <w:szCs w:val="28"/>
        </w:rPr>
        <w:t>ского района</w:t>
      </w:r>
      <w:r w:rsidR="002C1308">
        <w:rPr>
          <w:sz w:val="28"/>
          <w:szCs w:val="28"/>
        </w:rPr>
        <w:t xml:space="preserve"> Псков</w:t>
      </w:r>
      <w:r w:rsidR="007078F7">
        <w:rPr>
          <w:sz w:val="28"/>
          <w:szCs w:val="28"/>
        </w:rPr>
        <w:t>ской области</w:t>
      </w:r>
      <w:r w:rsidR="00E037AF">
        <w:rPr>
          <w:sz w:val="28"/>
          <w:szCs w:val="28"/>
        </w:rPr>
        <w:t xml:space="preserve"> </w:t>
      </w:r>
      <w:r w:rsidR="00F1467A" w:rsidRPr="001D5532">
        <w:rPr>
          <w:sz w:val="28"/>
          <w:szCs w:val="28"/>
        </w:rPr>
        <w:t>в информационно-</w:t>
      </w:r>
      <w:r w:rsidR="00F156DD">
        <w:rPr>
          <w:sz w:val="28"/>
          <w:szCs w:val="28"/>
        </w:rPr>
        <w:t>теле</w:t>
      </w:r>
      <w:r w:rsidR="00F1467A" w:rsidRPr="001D5532">
        <w:rPr>
          <w:sz w:val="28"/>
          <w:szCs w:val="28"/>
        </w:rPr>
        <w:t xml:space="preserve">коммуникационной сети «Интернет» </w:t>
      </w:r>
      <w:r w:rsidRPr="001D5532">
        <w:rPr>
          <w:sz w:val="28"/>
          <w:szCs w:val="28"/>
        </w:rPr>
        <w:t xml:space="preserve">в течение 3 </w:t>
      </w:r>
      <w:r w:rsidR="005B3ADF">
        <w:rPr>
          <w:sz w:val="28"/>
          <w:szCs w:val="28"/>
        </w:rPr>
        <w:t xml:space="preserve">рабочих </w:t>
      </w:r>
      <w:r w:rsidRPr="001D5532">
        <w:rPr>
          <w:sz w:val="28"/>
          <w:szCs w:val="28"/>
        </w:rPr>
        <w:t xml:space="preserve">дней </w:t>
      </w:r>
      <w:r w:rsidR="00F1467A" w:rsidRPr="001D5532">
        <w:rPr>
          <w:sz w:val="28"/>
          <w:szCs w:val="28"/>
        </w:rPr>
        <w:t xml:space="preserve">после даты </w:t>
      </w:r>
      <w:r w:rsidRPr="001D5532">
        <w:rPr>
          <w:sz w:val="28"/>
          <w:szCs w:val="28"/>
        </w:rPr>
        <w:t>его утв</w:t>
      </w:r>
      <w:r w:rsidR="00667950">
        <w:rPr>
          <w:sz w:val="28"/>
          <w:szCs w:val="28"/>
        </w:rPr>
        <w:t>ерждения Коллегиальным органом.</w:t>
      </w: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E037AF" w:rsidRDefault="00E037AF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</w:p>
    <w:p w:rsidR="003D2E3D" w:rsidRDefault="003D2E3D" w:rsidP="001A3498">
      <w:pPr>
        <w:widowControl w:val="0"/>
        <w:tabs>
          <w:tab w:val="left" w:pos="975"/>
        </w:tabs>
        <w:jc w:val="right"/>
        <w:rPr>
          <w:sz w:val="28"/>
          <w:szCs w:val="28"/>
        </w:rPr>
      </w:pPr>
      <w:r w:rsidRPr="00A4487D">
        <w:rPr>
          <w:sz w:val="28"/>
          <w:szCs w:val="28"/>
        </w:rPr>
        <w:lastRenderedPageBreak/>
        <w:t>П</w:t>
      </w:r>
      <w:r w:rsidR="00234F47">
        <w:rPr>
          <w:sz w:val="28"/>
          <w:szCs w:val="28"/>
        </w:rPr>
        <w:t>риложение</w:t>
      </w:r>
      <w:bookmarkStart w:id="1" w:name="P167"/>
      <w:bookmarkEnd w:id="1"/>
      <w:r w:rsidRPr="00A4487D">
        <w:rPr>
          <w:sz w:val="28"/>
          <w:szCs w:val="28"/>
        </w:rPr>
        <w:t xml:space="preserve"> 1</w:t>
      </w:r>
    </w:p>
    <w:p w:rsidR="003D2E3D" w:rsidRPr="00A4487D" w:rsidRDefault="003D2E3D" w:rsidP="003D2E3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4487D">
        <w:rPr>
          <w:sz w:val="28"/>
          <w:szCs w:val="28"/>
        </w:rPr>
        <w:t xml:space="preserve">Матрица комплаенс-рисков </w:t>
      </w:r>
    </w:p>
    <w:p w:rsidR="00C50FD8" w:rsidRPr="00FA38AF" w:rsidRDefault="00C50FD8" w:rsidP="006A51F6">
      <w:pPr>
        <w:tabs>
          <w:tab w:val="left" w:pos="7155"/>
        </w:tabs>
        <w:jc w:val="center"/>
        <w:rPr>
          <w:i/>
          <w:sz w:val="22"/>
          <w:szCs w:val="22"/>
          <w:lang w:eastAsia="ar-SA"/>
        </w:rPr>
      </w:pPr>
      <w:r>
        <w:rPr>
          <w:sz w:val="28"/>
          <w:szCs w:val="28"/>
        </w:rPr>
        <w:t xml:space="preserve">в </w:t>
      </w:r>
      <w:r w:rsidR="004831AA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2C1308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  <w:r w:rsidR="002C1308">
        <w:rPr>
          <w:sz w:val="28"/>
          <w:szCs w:val="28"/>
        </w:rPr>
        <w:t xml:space="preserve"> Псков</w:t>
      </w:r>
      <w:r w:rsidR="006A51F6">
        <w:rPr>
          <w:sz w:val="28"/>
          <w:szCs w:val="28"/>
        </w:rPr>
        <w:t>ской области</w:t>
      </w:r>
    </w:p>
    <w:p w:rsidR="003D2E3D" w:rsidRDefault="003D2E3D" w:rsidP="00FE41F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2E3D" w:rsidRPr="003D2E3D" w:rsidRDefault="003D2E3D" w:rsidP="003D2E3D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6520"/>
      </w:tblGrid>
      <w:tr w:rsidR="003D2E3D" w:rsidRPr="00A4487D" w:rsidTr="003D2E3D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E3D" w:rsidRPr="00A4487D" w:rsidRDefault="003D2E3D" w:rsidP="00EE002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EE002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Описание риска</w:t>
            </w:r>
          </w:p>
        </w:tc>
      </w:tr>
      <w:tr w:rsidR="003D2E3D" w:rsidRPr="00A4487D" w:rsidTr="003D2E3D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EE002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4831A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отрицательное влияние на отношение институтов гражданского общества к деятельности </w:t>
            </w:r>
            <w:r w:rsidR="004831AA">
              <w:rPr>
                <w:sz w:val="28"/>
                <w:szCs w:val="28"/>
              </w:rPr>
              <w:t>органов местного самоуправления</w:t>
            </w:r>
            <w:r w:rsidR="00E037AF">
              <w:rPr>
                <w:sz w:val="28"/>
                <w:szCs w:val="28"/>
              </w:rPr>
              <w:t xml:space="preserve"> </w:t>
            </w:r>
            <w:r w:rsidR="002C1308">
              <w:rPr>
                <w:sz w:val="28"/>
                <w:szCs w:val="28"/>
              </w:rPr>
              <w:t>Порхов</w:t>
            </w:r>
            <w:r w:rsidR="006A51F6" w:rsidRPr="00A11D93">
              <w:rPr>
                <w:sz w:val="28"/>
                <w:szCs w:val="28"/>
              </w:rPr>
              <w:t>ского района</w:t>
            </w:r>
            <w:r w:rsidR="00E037AF">
              <w:rPr>
                <w:sz w:val="28"/>
                <w:szCs w:val="28"/>
              </w:rPr>
              <w:t xml:space="preserve"> </w:t>
            </w:r>
            <w:r w:rsidRPr="00A4487D">
              <w:rPr>
                <w:sz w:val="28"/>
                <w:szCs w:val="28"/>
              </w:rPr>
              <w:t>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3D2E3D" w:rsidRPr="00A4487D" w:rsidTr="003D2E3D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EE002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4831A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вероятность выдачи </w:t>
            </w:r>
            <w:r w:rsidR="004831AA">
              <w:rPr>
                <w:sz w:val="28"/>
                <w:szCs w:val="28"/>
              </w:rPr>
              <w:t>органам местного самоуправления</w:t>
            </w:r>
            <w:r w:rsidR="00E037AF">
              <w:rPr>
                <w:sz w:val="28"/>
                <w:szCs w:val="28"/>
              </w:rPr>
              <w:t xml:space="preserve"> </w:t>
            </w:r>
            <w:r w:rsidR="002C1308">
              <w:rPr>
                <w:sz w:val="28"/>
                <w:szCs w:val="28"/>
              </w:rPr>
              <w:t>Порхов</w:t>
            </w:r>
            <w:r w:rsidR="006A51F6" w:rsidRPr="00A11D93">
              <w:rPr>
                <w:sz w:val="28"/>
                <w:szCs w:val="28"/>
              </w:rPr>
              <w:t>ского района</w:t>
            </w:r>
            <w:r w:rsidR="00E037AF">
              <w:rPr>
                <w:sz w:val="28"/>
                <w:szCs w:val="28"/>
              </w:rPr>
              <w:t xml:space="preserve"> </w:t>
            </w:r>
            <w:r w:rsidRPr="00A4487D">
              <w:rPr>
                <w:sz w:val="28"/>
                <w:szCs w:val="28"/>
              </w:rPr>
              <w:t>предупреждения</w:t>
            </w:r>
          </w:p>
        </w:tc>
      </w:tr>
      <w:tr w:rsidR="003D2E3D" w:rsidRPr="00A4487D" w:rsidTr="003D2E3D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EE002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4831A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вероятность выдачи </w:t>
            </w:r>
            <w:r w:rsidR="004831AA">
              <w:rPr>
                <w:sz w:val="28"/>
                <w:szCs w:val="28"/>
              </w:rPr>
              <w:t>органам местного самоуправления</w:t>
            </w:r>
            <w:r w:rsidR="00E037AF">
              <w:rPr>
                <w:sz w:val="28"/>
                <w:szCs w:val="28"/>
              </w:rPr>
              <w:t xml:space="preserve"> </w:t>
            </w:r>
            <w:r w:rsidR="002C1308">
              <w:rPr>
                <w:sz w:val="28"/>
                <w:szCs w:val="28"/>
              </w:rPr>
              <w:t>Порхов</w:t>
            </w:r>
            <w:r w:rsidR="006A51F6" w:rsidRPr="00A11D93">
              <w:rPr>
                <w:sz w:val="28"/>
                <w:szCs w:val="28"/>
              </w:rPr>
              <w:t>ского района</w:t>
            </w:r>
            <w:r w:rsidR="00E037AF">
              <w:rPr>
                <w:sz w:val="28"/>
                <w:szCs w:val="28"/>
              </w:rPr>
              <w:t xml:space="preserve"> </w:t>
            </w:r>
            <w:r w:rsidRPr="00A4487D">
              <w:rPr>
                <w:sz w:val="28"/>
                <w:szCs w:val="28"/>
              </w:rPr>
              <w:t>предупреждения и возбуждения в отношении него дела о нарушении антимонопольного законодательства</w:t>
            </w:r>
          </w:p>
        </w:tc>
      </w:tr>
      <w:tr w:rsidR="003D2E3D" w:rsidRPr="00A4487D" w:rsidTr="003D2E3D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EE002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3D" w:rsidRPr="00A4487D" w:rsidRDefault="003D2E3D" w:rsidP="002C130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4487D">
              <w:rPr>
                <w:sz w:val="28"/>
                <w:szCs w:val="28"/>
              </w:rPr>
              <w:t xml:space="preserve">вероятность выдачи </w:t>
            </w:r>
            <w:r w:rsidR="004831AA">
              <w:rPr>
                <w:sz w:val="28"/>
                <w:szCs w:val="28"/>
              </w:rPr>
              <w:t>органам местного самоуправления</w:t>
            </w:r>
            <w:r w:rsidR="00E037AF">
              <w:rPr>
                <w:sz w:val="28"/>
                <w:szCs w:val="28"/>
              </w:rPr>
              <w:t xml:space="preserve"> </w:t>
            </w:r>
            <w:r w:rsidR="002C1308">
              <w:rPr>
                <w:sz w:val="28"/>
                <w:szCs w:val="28"/>
              </w:rPr>
              <w:t>Порхов</w:t>
            </w:r>
            <w:r w:rsidR="006A51F6" w:rsidRPr="00A11D93">
              <w:rPr>
                <w:sz w:val="28"/>
                <w:szCs w:val="28"/>
              </w:rPr>
              <w:t>ского района</w:t>
            </w:r>
            <w:r w:rsidR="00E037AF">
              <w:rPr>
                <w:sz w:val="28"/>
                <w:szCs w:val="28"/>
              </w:rPr>
              <w:t xml:space="preserve"> </w:t>
            </w:r>
            <w:r w:rsidRPr="00A4487D">
              <w:rPr>
                <w:sz w:val="28"/>
                <w:szCs w:val="28"/>
              </w:rPr>
              <w:t>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3D2E3D" w:rsidRPr="00A4487D" w:rsidRDefault="003D2E3D" w:rsidP="003D2E3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D2E3D" w:rsidRPr="00A4487D" w:rsidRDefault="003D2E3D" w:rsidP="003D2E3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D2E3D" w:rsidRDefault="003D2E3D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827A49" w:rsidRDefault="00827A49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9A5FF8" w:rsidRDefault="009A5FF8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827A49" w:rsidRDefault="00827A49" w:rsidP="00E037AF">
      <w:pPr>
        <w:tabs>
          <w:tab w:val="left" w:pos="7155"/>
        </w:tabs>
        <w:rPr>
          <w:sz w:val="28"/>
          <w:szCs w:val="28"/>
          <w:lang w:eastAsia="ar-SA"/>
        </w:rPr>
      </w:pPr>
    </w:p>
    <w:p w:rsidR="00FE41FF" w:rsidRDefault="00FE41FF" w:rsidP="001A3498">
      <w:pPr>
        <w:tabs>
          <w:tab w:val="left" w:pos="7155"/>
        </w:tabs>
        <w:ind w:firstLine="709"/>
        <w:jc w:val="right"/>
        <w:rPr>
          <w:sz w:val="28"/>
          <w:szCs w:val="28"/>
          <w:lang w:eastAsia="ar-SA"/>
        </w:rPr>
      </w:pPr>
      <w:r w:rsidRPr="00A4487D">
        <w:rPr>
          <w:sz w:val="28"/>
          <w:szCs w:val="28"/>
          <w:lang w:eastAsia="ar-SA"/>
        </w:rPr>
        <w:lastRenderedPageBreak/>
        <w:t>П</w:t>
      </w:r>
      <w:r w:rsidR="00234F47">
        <w:rPr>
          <w:sz w:val="28"/>
          <w:szCs w:val="28"/>
          <w:lang w:eastAsia="ar-SA"/>
        </w:rPr>
        <w:t>риложение</w:t>
      </w:r>
      <w:r w:rsidRPr="00A4487D">
        <w:rPr>
          <w:sz w:val="28"/>
          <w:szCs w:val="28"/>
          <w:lang w:eastAsia="ar-SA"/>
        </w:rPr>
        <w:t xml:space="preserve"> 2</w:t>
      </w:r>
    </w:p>
    <w:p w:rsidR="00FE41FF" w:rsidRPr="00A4487D" w:rsidRDefault="00FE41FF" w:rsidP="001A3498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>Карта комплаенс-рисков</w:t>
      </w:r>
    </w:p>
    <w:p w:rsidR="00FE41FF" w:rsidRPr="00C50FD8" w:rsidRDefault="00C50FD8" w:rsidP="006A51F6">
      <w:pPr>
        <w:tabs>
          <w:tab w:val="left" w:pos="7155"/>
        </w:tabs>
        <w:jc w:val="center"/>
        <w:rPr>
          <w:i/>
          <w:sz w:val="22"/>
          <w:szCs w:val="22"/>
          <w:lang w:eastAsia="ar-SA"/>
        </w:rPr>
      </w:pPr>
      <w:r>
        <w:rPr>
          <w:sz w:val="28"/>
          <w:szCs w:val="28"/>
        </w:rPr>
        <w:t xml:space="preserve">в </w:t>
      </w:r>
      <w:r w:rsidR="004831AA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2C1308">
        <w:rPr>
          <w:sz w:val="28"/>
          <w:szCs w:val="28"/>
        </w:rPr>
        <w:t>Порхов</w:t>
      </w:r>
      <w:r w:rsidR="006A51F6" w:rsidRPr="00A11D93">
        <w:rPr>
          <w:sz w:val="28"/>
          <w:szCs w:val="28"/>
        </w:rPr>
        <w:t>ского района</w:t>
      </w:r>
      <w:r w:rsidR="002C1308">
        <w:rPr>
          <w:sz w:val="28"/>
          <w:szCs w:val="28"/>
        </w:rPr>
        <w:t xml:space="preserve"> Псков</w:t>
      </w:r>
      <w:r w:rsidR="006A51F6">
        <w:rPr>
          <w:sz w:val="28"/>
          <w:szCs w:val="28"/>
        </w:rPr>
        <w:t>ской области</w:t>
      </w:r>
    </w:p>
    <w:p w:rsidR="00FE41FF" w:rsidRPr="00A4487D" w:rsidRDefault="00FE41FF" w:rsidP="00FE41FF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 xml:space="preserve">на _____ год </w:t>
      </w:r>
    </w:p>
    <w:p w:rsidR="00FE41FF" w:rsidRPr="00A4487D" w:rsidRDefault="00FE41FF" w:rsidP="00FE41FF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9"/>
        <w:gridCol w:w="1436"/>
        <w:gridCol w:w="1908"/>
        <w:gridCol w:w="1874"/>
        <w:gridCol w:w="1582"/>
        <w:gridCol w:w="1894"/>
      </w:tblGrid>
      <w:tr w:rsidR="00FE41FF" w:rsidRPr="00A4487D" w:rsidTr="00C50FD8">
        <w:trPr>
          <w:jc w:val="center"/>
        </w:trPr>
        <w:tc>
          <w:tcPr>
            <w:tcW w:w="1159" w:type="dxa"/>
            <w:shd w:val="clear" w:color="auto" w:fill="auto"/>
          </w:tcPr>
          <w:p w:rsidR="00FE41FF" w:rsidRPr="00A4487D" w:rsidRDefault="00FE41FF" w:rsidP="00EE0029">
            <w:pPr>
              <w:jc w:val="center"/>
            </w:pPr>
            <w:r w:rsidRPr="00A4487D"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FE41FF" w:rsidRPr="00A4487D" w:rsidRDefault="00FE41FF" w:rsidP="00EE0029">
            <w:pPr>
              <w:jc w:val="center"/>
            </w:pPr>
            <w:r w:rsidRPr="00A4487D"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FE41FF" w:rsidRPr="00A4487D" w:rsidRDefault="00FE41FF" w:rsidP="00EE0029">
            <w:pPr>
              <w:jc w:val="center"/>
            </w:pPr>
            <w:r w:rsidRPr="00A4487D">
              <w:t>Причины и условия возникновения (описание)</w:t>
            </w:r>
          </w:p>
          <w:p w:rsidR="00FE41FF" w:rsidRPr="00A4487D" w:rsidRDefault="00FE41FF" w:rsidP="00EE0029">
            <w:pPr>
              <w:jc w:val="center"/>
            </w:pPr>
          </w:p>
        </w:tc>
        <w:tc>
          <w:tcPr>
            <w:tcW w:w="1874" w:type="dxa"/>
            <w:shd w:val="clear" w:color="auto" w:fill="auto"/>
          </w:tcPr>
          <w:p w:rsidR="00FE41FF" w:rsidRPr="00A4487D" w:rsidRDefault="00FE41FF" w:rsidP="00EE0029">
            <w:pPr>
              <w:jc w:val="center"/>
            </w:pPr>
            <w:r w:rsidRPr="00A4487D"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FE41FF" w:rsidRPr="00A4487D" w:rsidRDefault="00FE41FF" w:rsidP="00EE0029">
            <w:pPr>
              <w:jc w:val="center"/>
            </w:pPr>
            <w:r w:rsidRPr="00A4487D"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FE41FF" w:rsidRPr="00A4487D" w:rsidRDefault="00FE41FF" w:rsidP="00EE0029">
            <w:pPr>
              <w:jc w:val="center"/>
            </w:pPr>
            <w:r w:rsidRPr="00A4487D">
              <w:t>Вероятность повторного возникновения рисков</w:t>
            </w:r>
          </w:p>
        </w:tc>
      </w:tr>
      <w:tr w:rsidR="00FE41FF" w:rsidRPr="00A4487D" w:rsidTr="00C50FD8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FE41FF" w:rsidRPr="00A4487D" w:rsidRDefault="00FE41FF" w:rsidP="00EE0029"/>
        </w:tc>
        <w:tc>
          <w:tcPr>
            <w:tcW w:w="1436" w:type="dxa"/>
            <w:shd w:val="clear" w:color="auto" w:fill="auto"/>
          </w:tcPr>
          <w:p w:rsidR="00FE41FF" w:rsidRPr="00A4487D" w:rsidRDefault="00FE41FF" w:rsidP="00EE0029"/>
        </w:tc>
        <w:tc>
          <w:tcPr>
            <w:tcW w:w="1908" w:type="dxa"/>
            <w:shd w:val="clear" w:color="auto" w:fill="auto"/>
          </w:tcPr>
          <w:p w:rsidR="00FE41FF" w:rsidRPr="00A4487D" w:rsidRDefault="00FE41FF" w:rsidP="00EE0029"/>
        </w:tc>
        <w:tc>
          <w:tcPr>
            <w:tcW w:w="1874" w:type="dxa"/>
            <w:shd w:val="clear" w:color="auto" w:fill="auto"/>
          </w:tcPr>
          <w:p w:rsidR="00FE41FF" w:rsidRPr="00A4487D" w:rsidRDefault="00FE41FF" w:rsidP="00EE0029"/>
        </w:tc>
        <w:tc>
          <w:tcPr>
            <w:tcW w:w="1582" w:type="dxa"/>
            <w:shd w:val="clear" w:color="auto" w:fill="auto"/>
          </w:tcPr>
          <w:p w:rsidR="00FE41FF" w:rsidRPr="00A4487D" w:rsidRDefault="00FE41FF" w:rsidP="00EE0029"/>
        </w:tc>
        <w:tc>
          <w:tcPr>
            <w:tcW w:w="1894" w:type="dxa"/>
            <w:shd w:val="clear" w:color="auto" w:fill="auto"/>
          </w:tcPr>
          <w:p w:rsidR="00FE41FF" w:rsidRPr="00A4487D" w:rsidRDefault="00FE41FF" w:rsidP="00EE0029"/>
        </w:tc>
      </w:tr>
      <w:tr w:rsidR="00FE41FF" w:rsidRPr="00A4487D" w:rsidTr="00C50FD8">
        <w:trPr>
          <w:jc w:val="center"/>
        </w:trPr>
        <w:tc>
          <w:tcPr>
            <w:tcW w:w="1159" w:type="dxa"/>
            <w:shd w:val="clear" w:color="auto" w:fill="auto"/>
          </w:tcPr>
          <w:p w:rsidR="00FE41FF" w:rsidRPr="00A4487D" w:rsidRDefault="00FE41FF" w:rsidP="00EE0029"/>
          <w:p w:rsidR="00FE41FF" w:rsidRPr="00A4487D" w:rsidRDefault="00FE41FF" w:rsidP="00EE0029"/>
          <w:p w:rsidR="00FE41FF" w:rsidRPr="00A4487D" w:rsidRDefault="00FE41FF" w:rsidP="00EE0029"/>
        </w:tc>
        <w:tc>
          <w:tcPr>
            <w:tcW w:w="1436" w:type="dxa"/>
            <w:shd w:val="clear" w:color="auto" w:fill="auto"/>
          </w:tcPr>
          <w:p w:rsidR="00FE41FF" w:rsidRPr="00A4487D" w:rsidRDefault="00FE41FF" w:rsidP="00EE0029"/>
          <w:p w:rsidR="00FE41FF" w:rsidRPr="00A4487D" w:rsidRDefault="00FE41FF" w:rsidP="00EE0029"/>
        </w:tc>
        <w:tc>
          <w:tcPr>
            <w:tcW w:w="1908" w:type="dxa"/>
            <w:shd w:val="clear" w:color="auto" w:fill="auto"/>
          </w:tcPr>
          <w:p w:rsidR="00FE41FF" w:rsidRPr="00A4487D" w:rsidRDefault="00FE41FF" w:rsidP="00EE0029"/>
        </w:tc>
        <w:tc>
          <w:tcPr>
            <w:tcW w:w="1874" w:type="dxa"/>
            <w:shd w:val="clear" w:color="auto" w:fill="auto"/>
          </w:tcPr>
          <w:p w:rsidR="00FE41FF" w:rsidRPr="00A4487D" w:rsidRDefault="00FE41FF" w:rsidP="00EE0029"/>
        </w:tc>
        <w:tc>
          <w:tcPr>
            <w:tcW w:w="1582" w:type="dxa"/>
            <w:shd w:val="clear" w:color="auto" w:fill="auto"/>
          </w:tcPr>
          <w:p w:rsidR="00FE41FF" w:rsidRPr="00A4487D" w:rsidRDefault="00FE41FF" w:rsidP="00EE0029"/>
          <w:p w:rsidR="00FE41FF" w:rsidRPr="00A4487D" w:rsidRDefault="00FE41FF" w:rsidP="00EE0029"/>
        </w:tc>
        <w:tc>
          <w:tcPr>
            <w:tcW w:w="1894" w:type="dxa"/>
            <w:shd w:val="clear" w:color="auto" w:fill="auto"/>
          </w:tcPr>
          <w:p w:rsidR="00FE41FF" w:rsidRPr="00A4487D" w:rsidRDefault="00FE41FF" w:rsidP="00EE0029"/>
        </w:tc>
      </w:tr>
      <w:tr w:rsidR="00FE41FF" w:rsidRPr="00A4487D" w:rsidTr="00C50FD8">
        <w:trPr>
          <w:jc w:val="center"/>
        </w:trPr>
        <w:tc>
          <w:tcPr>
            <w:tcW w:w="1159" w:type="dxa"/>
            <w:shd w:val="clear" w:color="auto" w:fill="auto"/>
          </w:tcPr>
          <w:p w:rsidR="00FE41FF" w:rsidRPr="00A4487D" w:rsidRDefault="00FE41FF" w:rsidP="00EE0029"/>
        </w:tc>
        <w:tc>
          <w:tcPr>
            <w:tcW w:w="1436" w:type="dxa"/>
            <w:shd w:val="clear" w:color="auto" w:fill="auto"/>
          </w:tcPr>
          <w:p w:rsidR="00FE41FF" w:rsidRPr="00A4487D" w:rsidRDefault="00FE41FF" w:rsidP="00EE0029"/>
          <w:p w:rsidR="00FE41FF" w:rsidRPr="00A4487D" w:rsidRDefault="00FE41FF" w:rsidP="00EE0029"/>
          <w:p w:rsidR="00FE41FF" w:rsidRPr="00A4487D" w:rsidRDefault="00FE41FF" w:rsidP="00EE0029"/>
        </w:tc>
        <w:tc>
          <w:tcPr>
            <w:tcW w:w="1908" w:type="dxa"/>
            <w:shd w:val="clear" w:color="auto" w:fill="auto"/>
          </w:tcPr>
          <w:p w:rsidR="00FE41FF" w:rsidRPr="00A4487D" w:rsidRDefault="00FE41FF" w:rsidP="00EE0029"/>
        </w:tc>
        <w:tc>
          <w:tcPr>
            <w:tcW w:w="1874" w:type="dxa"/>
            <w:shd w:val="clear" w:color="auto" w:fill="auto"/>
          </w:tcPr>
          <w:p w:rsidR="00FE41FF" w:rsidRPr="00A4487D" w:rsidRDefault="00FE41FF" w:rsidP="00EE0029"/>
        </w:tc>
        <w:tc>
          <w:tcPr>
            <w:tcW w:w="1582" w:type="dxa"/>
            <w:shd w:val="clear" w:color="auto" w:fill="auto"/>
          </w:tcPr>
          <w:p w:rsidR="00FE41FF" w:rsidRPr="00A4487D" w:rsidRDefault="00FE41FF" w:rsidP="00EE0029"/>
        </w:tc>
        <w:tc>
          <w:tcPr>
            <w:tcW w:w="1894" w:type="dxa"/>
            <w:shd w:val="clear" w:color="auto" w:fill="auto"/>
          </w:tcPr>
          <w:p w:rsidR="00FE41FF" w:rsidRPr="00A4487D" w:rsidRDefault="00FE41FF" w:rsidP="00EE0029"/>
        </w:tc>
      </w:tr>
    </w:tbl>
    <w:p w:rsidR="00FE41FF" w:rsidRPr="00A4487D" w:rsidRDefault="00FE41FF" w:rsidP="00FE41FF">
      <w:pPr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FE41FF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4A6C73" w:rsidRDefault="004A6C73" w:rsidP="00595D4D">
      <w:pPr>
        <w:tabs>
          <w:tab w:val="left" w:pos="975"/>
        </w:tabs>
        <w:jc w:val="right"/>
        <w:rPr>
          <w:sz w:val="28"/>
          <w:szCs w:val="28"/>
        </w:rPr>
      </w:pPr>
    </w:p>
    <w:p w:rsidR="001A3498" w:rsidRDefault="001A3498" w:rsidP="00FE41FF">
      <w:pPr>
        <w:jc w:val="right"/>
        <w:rPr>
          <w:sz w:val="28"/>
          <w:szCs w:val="28"/>
        </w:rPr>
      </w:pPr>
    </w:p>
    <w:p w:rsidR="006A51F6" w:rsidRDefault="006A51F6" w:rsidP="00FE41FF">
      <w:pPr>
        <w:jc w:val="right"/>
        <w:rPr>
          <w:sz w:val="28"/>
          <w:szCs w:val="28"/>
        </w:rPr>
      </w:pPr>
    </w:p>
    <w:p w:rsidR="00FE41FF" w:rsidRPr="00A4487D" w:rsidRDefault="00FE41FF" w:rsidP="001A3498">
      <w:pPr>
        <w:jc w:val="right"/>
        <w:rPr>
          <w:sz w:val="28"/>
          <w:szCs w:val="28"/>
        </w:rPr>
      </w:pPr>
      <w:r w:rsidRPr="00A4487D">
        <w:rPr>
          <w:sz w:val="28"/>
          <w:szCs w:val="28"/>
        </w:rPr>
        <w:lastRenderedPageBreak/>
        <w:t>П</w:t>
      </w:r>
      <w:r w:rsidR="00234F47">
        <w:rPr>
          <w:sz w:val="28"/>
          <w:szCs w:val="28"/>
        </w:rPr>
        <w:t>риложение</w:t>
      </w:r>
      <w:r w:rsidRPr="00A4487D">
        <w:rPr>
          <w:sz w:val="28"/>
          <w:szCs w:val="28"/>
        </w:rPr>
        <w:t xml:space="preserve"> 3</w:t>
      </w:r>
    </w:p>
    <w:p w:rsidR="009F0561" w:rsidRDefault="009F0561" w:rsidP="00FE41FF">
      <w:pPr>
        <w:jc w:val="center"/>
        <w:rPr>
          <w:sz w:val="28"/>
          <w:szCs w:val="28"/>
        </w:rPr>
      </w:pPr>
    </w:p>
    <w:p w:rsidR="00FE41FF" w:rsidRPr="00A4487D" w:rsidRDefault="00FE41FF" w:rsidP="00FE41FF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>План мероприятий («дорожная карта») по снижению комплаенс-рисков</w:t>
      </w:r>
    </w:p>
    <w:p w:rsidR="00FE41FF" w:rsidRPr="00C50FD8" w:rsidRDefault="008F3B06" w:rsidP="006A51F6">
      <w:pPr>
        <w:tabs>
          <w:tab w:val="left" w:pos="7155"/>
        </w:tabs>
        <w:jc w:val="center"/>
        <w:rPr>
          <w:i/>
          <w:sz w:val="22"/>
          <w:szCs w:val="22"/>
          <w:lang w:eastAsia="ar-SA"/>
        </w:rPr>
      </w:pPr>
      <w:r>
        <w:rPr>
          <w:sz w:val="28"/>
          <w:szCs w:val="28"/>
        </w:rPr>
        <w:t xml:space="preserve">в </w:t>
      </w:r>
      <w:r w:rsidR="004831AA">
        <w:rPr>
          <w:sz w:val="28"/>
          <w:szCs w:val="28"/>
        </w:rPr>
        <w:t>органах местного самоуправления</w:t>
      </w:r>
      <w:r w:rsidR="00E037AF">
        <w:rPr>
          <w:sz w:val="28"/>
          <w:szCs w:val="28"/>
        </w:rPr>
        <w:t xml:space="preserve"> </w:t>
      </w:r>
      <w:r w:rsidR="002C1308">
        <w:rPr>
          <w:sz w:val="28"/>
          <w:szCs w:val="28"/>
        </w:rPr>
        <w:t>Порхов</w:t>
      </w:r>
      <w:r w:rsidR="00377C9B" w:rsidRPr="00A11D93">
        <w:rPr>
          <w:sz w:val="28"/>
          <w:szCs w:val="28"/>
        </w:rPr>
        <w:t>ского района</w:t>
      </w:r>
      <w:r w:rsidR="002C1308">
        <w:rPr>
          <w:sz w:val="28"/>
          <w:szCs w:val="28"/>
        </w:rPr>
        <w:t xml:space="preserve"> Псков</w:t>
      </w:r>
      <w:r w:rsidR="00377C9B">
        <w:rPr>
          <w:sz w:val="28"/>
          <w:szCs w:val="28"/>
        </w:rPr>
        <w:t>ской области</w:t>
      </w:r>
    </w:p>
    <w:p w:rsidR="00FE41FF" w:rsidRPr="00A4487D" w:rsidRDefault="00FE41FF" w:rsidP="00FE41FF">
      <w:pPr>
        <w:jc w:val="center"/>
        <w:rPr>
          <w:sz w:val="28"/>
          <w:szCs w:val="28"/>
        </w:rPr>
      </w:pPr>
      <w:r w:rsidRPr="00A4487D">
        <w:rPr>
          <w:sz w:val="28"/>
          <w:szCs w:val="28"/>
        </w:rPr>
        <w:t>в ____ году</w:t>
      </w:r>
    </w:p>
    <w:p w:rsidR="00FE41FF" w:rsidRPr="00A4487D" w:rsidRDefault="00FE41FF" w:rsidP="00FE41FF">
      <w:pPr>
        <w:rPr>
          <w:sz w:val="28"/>
          <w:szCs w:val="28"/>
          <w:lang w:val="en-US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325"/>
        <w:gridCol w:w="1446"/>
        <w:gridCol w:w="1346"/>
        <w:gridCol w:w="1484"/>
        <w:gridCol w:w="1384"/>
        <w:gridCol w:w="1312"/>
        <w:gridCol w:w="1132"/>
      </w:tblGrid>
      <w:tr w:rsidR="00FE41FF" w:rsidRPr="00A4487D" w:rsidTr="00825DB3">
        <w:trPr>
          <w:trHeight w:val="2665"/>
        </w:trPr>
        <w:tc>
          <w:tcPr>
            <w:tcW w:w="552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Комплаенс-риск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Общие меры по минимизации и устранению рисков (согласно карте риска)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Предложенные действия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Необходимые ресурсы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Распределение ответственности и полномочий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Календарный план выполнения работ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Критерии качества работы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E41FF" w:rsidRPr="00A4487D" w:rsidRDefault="00FE41FF" w:rsidP="00EE0029">
            <w:pPr>
              <w:jc w:val="center"/>
            </w:pPr>
            <w:r w:rsidRPr="00A4487D">
              <w:t>Требования к обмену информацией и мониторингу</w:t>
            </w:r>
          </w:p>
        </w:tc>
      </w:tr>
      <w:tr w:rsidR="00FE41FF" w:rsidRPr="00A4487D" w:rsidTr="00825DB3">
        <w:trPr>
          <w:trHeight w:val="710"/>
        </w:trPr>
        <w:tc>
          <w:tcPr>
            <w:tcW w:w="552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</w:tr>
      <w:tr w:rsidR="00FE41FF" w:rsidRPr="00A4487D" w:rsidTr="00825DB3">
        <w:tc>
          <w:tcPr>
            <w:tcW w:w="552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</w:tr>
      <w:tr w:rsidR="00FE41FF" w:rsidRPr="00A4487D" w:rsidTr="00825DB3">
        <w:tc>
          <w:tcPr>
            <w:tcW w:w="552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FE41FF" w:rsidRPr="009B7C60" w:rsidRDefault="00FE41FF" w:rsidP="00EE0029">
            <w:pPr>
              <w:rPr>
                <w:sz w:val="20"/>
                <w:szCs w:val="20"/>
              </w:rPr>
            </w:pPr>
          </w:p>
        </w:tc>
      </w:tr>
    </w:tbl>
    <w:p w:rsidR="00FE41FF" w:rsidRDefault="00FE41FF" w:rsidP="00FE41FF"/>
    <w:p w:rsidR="00FE41FF" w:rsidRPr="00A4487D" w:rsidRDefault="00FE41FF" w:rsidP="00595D4D">
      <w:pPr>
        <w:tabs>
          <w:tab w:val="left" w:pos="975"/>
        </w:tabs>
        <w:jc w:val="right"/>
        <w:rPr>
          <w:sz w:val="28"/>
          <w:szCs w:val="28"/>
        </w:rPr>
      </w:pPr>
    </w:p>
    <w:sectPr w:rsidR="00FE41FF" w:rsidRPr="00A4487D" w:rsidSect="00C50FD8">
      <w:headerReference w:type="default" r:id="rId7"/>
      <w:pgSz w:w="11906" w:h="16838"/>
      <w:pgMar w:top="1134" w:right="79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4EB" w:rsidRDefault="005134EB" w:rsidP="00355BC6">
      <w:r>
        <w:separator/>
      </w:r>
    </w:p>
  </w:endnote>
  <w:endnote w:type="continuationSeparator" w:id="1">
    <w:p w:rsidR="005134EB" w:rsidRDefault="005134EB" w:rsidP="00355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4EB" w:rsidRDefault="005134EB" w:rsidP="00355BC6">
      <w:r>
        <w:separator/>
      </w:r>
    </w:p>
  </w:footnote>
  <w:footnote w:type="continuationSeparator" w:id="1">
    <w:p w:rsidR="005134EB" w:rsidRDefault="005134EB" w:rsidP="00355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3671397"/>
      <w:docPartObj>
        <w:docPartGallery w:val="Page Numbers (Top of Page)"/>
        <w:docPartUnique/>
      </w:docPartObj>
    </w:sdtPr>
    <w:sdtContent>
      <w:p w:rsidR="00355BC6" w:rsidRDefault="000668D9" w:rsidP="001863AF">
        <w:pPr>
          <w:pStyle w:val="a3"/>
          <w:jc w:val="center"/>
        </w:pPr>
        <w:r>
          <w:fldChar w:fldCharType="begin"/>
        </w:r>
        <w:r w:rsidR="00355BC6">
          <w:instrText>PAGE   \* MERGEFORMAT</w:instrText>
        </w:r>
        <w:r>
          <w:fldChar w:fldCharType="separate"/>
        </w:r>
        <w:r w:rsidR="00E037AF">
          <w:rPr>
            <w:noProof/>
          </w:rPr>
          <w:t>17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D4D"/>
    <w:rsid w:val="0001230F"/>
    <w:rsid w:val="00021E60"/>
    <w:rsid w:val="00025232"/>
    <w:rsid w:val="0002548E"/>
    <w:rsid w:val="0002661C"/>
    <w:rsid w:val="00031F16"/>
    <w:rsid w:val="000357C3"/>
    <w:rsid w:val="00036AFE"/>
    <w:rsid w:val="00052166"/>
    <w:rsid w:val="000573AE"/>
    <w:rsid w:val="000668D9"/>
    <w:rsid w:val="000854DA"/>
    <w:rsid w:val="000876B2"/>
    <w:rsid w:val="00087F67"/>
    <w:rsid w:val="000B575B"/>
    <w:rsid w:val="000B7361"/>
    <w:rsid w:val="000C4A62"/>
    <w:rsid w:val="000D31E4"/>
    <w:rsid w:val="000D67B3"/>
    <w:rsid w:val="000D70EC"/>
    <w:rsid w:val="000D7E30"/>
    <w:rsid w:val="000F7C65"/>
    <w:rsid w:val="0010567D"/>
    <w:rsid w:val="00113620"/>
    <w:rsid w:val="00113878"/>
    <w:rsid w:val="0011666C"/>
    <w:rsid w:val="00121EEC"/>
    <w:rsid w:val="001246A1"/>
    <w:rsid w:val="00126DA2"/>
    <w:rsid w:val="001327C7"/>
    <w:rsid w:val="001327D8"/>
    <w:rsid w:val="00133B0B"/>
    <w:rsid w:val="00137EAD"/>
    <w:rsid w:val="00145A3B"/>
    <w:rsid w:val="00152C83"/>
    <w:rsid w:val="001623F8"/>
    <w:rsid w:val="00171385"/>
    <w:rsid w:val="00185FAA"/>
    <w:rsid w:val="001863AF"/>
    <w:rsid w:val="00191573"/>
    <w:rsid w:val="001A3498"/>
    <w:rsid w:val="001B4889"/>
    <w:rsid w:val="001B5774"/>
    <w:rsid w:val="001C1BED"/>
    <w:rsid w:val="001D2693"/>
    <w:rsid w:val="001D5532"/>
    <w:rsid w:val="001E18FF"/>
    <w:rsid w:val="001F3E99"/>
    <w:rsid w:val="00203CBC"/>
    <w:rsid w:val="0020767B"/>
    <w:rsid w:val="00210E0B"/>
    <w:rsid w:val="00222D95"/>
    <w:rsid w:val="00223AFF"/>
    <w:rsid w:val="00234F47"/>
    <w:rsid w:val="00242358"/>
    <w:rsid w:val="0026287C"/>
    <w:rsid w:val="00272B68"/>
    <w:rsid w:val="00276576"/>
    <w:rsid w:val="00277FCC"/>
    <w:rsid w:val="00284C74"/>
    <w:rsid w:val="00285B70"/>
    <w:rsid w:val="0029110D"/>
    <w:rsid w:val="002A5DAE"/>
    <w:rsid w:val="002B3A7B"/>
    <w:rsid w:val="002B72C4"/>
    <w:rsid w:val="002C1308"/>
    <w:rsid w:val="002C18F9"/>
    <w:rsid w:val="002C6ACD"/>
    <w:rsid w:val="002D4C34"/>
    <w:rsid w:val="002F12EE"/>
    <w:rsid w:val="00302099"/>
    <w:rsid w:val="00320B1B"/>
    <w:rsid w:val="0033288F"/>
    <w:rsid w:val="0034303A"/>
    <w:rsid w:val="00345F81"/>
    <w:rsid w:val="00345F89"/>
    <w:rsid w:val="00355BC6"/>
    <w:rsid w:val="00366770"/>
    <w:rsid w:val="00377C9B"/>
    <w:rsid w:val="003801C0"/>
    <w:rsid w:val="00382F62"/>
    <w:rsid w:val="0039286A"/>
    <w:rsid w:val="003B0725"/>
    <w:rsid w:val="003B3E24"/>
    <w:rsid w:val="003C39FA"/>
    <w:rsid w:val="003C4AFB"/>
    <w:rsid w:val="003C4F6F"/>
    <w:rsid w:val="003D2E3D"/>
    <w:rsid w:val="003D4FDF"/>
    <w:rsid w:val="003E7D0C"/>
    <w:rsid w:val="00403F09"/>
    <w:rsid w:val="00405A41"/>
    <w:rsid w:val="00413E7C"/>
    <w:rsid w:val="00436391"/>
    <w:rsid w:val="004403B1"/>
    <w:rsid w:val="0044076E"/>
    <w:rsid w:val="00446D3D"/>
    <w:rsid w:val="00447EC3"/>
    <w:rsid w:val="00466F61"/>
    <w:rsid w:val="004727A0"/>
    <w:rsid w:val="004762F6"/>
    <w:rsid w:val="004831AA"/>
    <w:rsid w:val="00493689"/>
    <w:rsid w:val="0049656B"/>
    <w:rsid w:val="004A08F2"/>
    <w:rsid w:val="004A6C73"/>
    <w:rsid w:val="004B1200"/>
    <w:rsid w:val="004B1595"/>
    <w:rsid w:val="004B777D"/>
    <w:rsid w:val="004C10E2"/>
    <w:rsid w:val="004C49F1"/>
    <w:rsid w:val="004D1916"/>
    <w:rsid w:val="004D2BE7"/>
    <w:rsid w:val="004E3899"/>
    <w:rsid w:val="004E6728"/>
    <w:rsid w:val="004F40E8"/>
    <w:rsid w:val="004F43A8"/>
    <w:rsid w:val="005123DB"/>
    <w:rsid w:val="005134EB"/>
    <w:rsid w:val="00513619"/>
    <w:rsid w:val="00532E60"/>
    <w:rsid w:val="005340FF"/>
    <w:rsid w:val="00534A49"/>
    <w:rsid w:val="005474B2"/>
    <w:rsid w:val="00550A60"/>
    <w:rsid w:val="00555C81"/>
    <w:rsid w:val="00556D4C"/>
    <w:rsid w:val="00557530"/>
    <w:rsid w:val="00571346"/>
    <w:rsid w:val="00572DCC"/>
    <w:rsid w:val="00572E71"/>
    <w:rsid w:val="005734E3"/>
    <w:rsid w:val="00585DC0"/>
    <w:rsid w:val="00586B00"/>
    <w:rsid w:val="00586B8B"/>
    <w:rsid w:val="00595D4D"/>
    <w:rsid w:val="005A18C6"/>
    <w:rsid w:val="005A65CC"/>
    <w:rsid w:val="005B0EBD"/>
    <w:rsid w:val="005B3ADF"/>
    <w:rsid w:val="005B5229"/>
    <w:rsid w:val="005C78AB"/>
    <w:rsid w:val="005E5283"/>
    <w:rsid w:val="00607AAE"/>
    <w:rsid w:val="006133ED"/>
    <w:rsid w:val="00633ABA"/>
    <w:rsid w:val="006366DA"/>
    <w:rsid w:val="00642A91"/>
    <w:rsid w:val="00646053"/>
    <w:rsid w:val="0066361B"/>
    <w:rsid w:val="00665D5B"/>
    <w:rsid w:val="00667950"/>
    <w:rsid w:val="00676265"/>
    <w:rsid w:val="00676A57"/>
    <w:rsid w:val="00682AA9"/>
    <w:rsid w:val="00683EFA"/>
    <w:rsid w:val="00687D3C"/>
    <w:rsid w:val="006A1B1B"/>
    <w:rsid w:val="006A51F6"/>
    <w:rsid w:val="006C34D8"/>
    <w:rsid w:val="006C523A"/>
    <w:rsid w:val="006D0598"/>
    <w:rsid w:val="006D3307"/>
    <w:rsid w:val="006D5EC3"/>
    <w:rsid w:val="006E2F42"/>
    <w:rsid w:val="006E407B"/>
    <w:rsid w:val="006E5CA3"/>
    <w:rsid w:val="006F600A"/>
    <w:rsid w:val="00701484"/>
    <w:rsid w:val="007078F7"/>
    <w:rsid w:val="00711571"/>
    <w:rsid w:val="007229E7"/>
    <w:rsid w:val="007342C9"/>
    <w:rsid w:val="00737B19"/>
    <w:rsid w:val="00740EBD"/>
    <w:rsid w:val="00742E48"/>
    <w:rsid w:val="00744E99"/>
    <w:rsid w:val="007600BD"/>
    <w:rsid w:val="00761A68"/>
    <w:rsid w:val="00763A4E"/>
    <w:rsid w:val="00767A7B"/>
    <w:rsid w:val="00767E5B"/>
    <w:rsid w:val="007736C3"/>
    <w:rsid w:val="00775493"/>
    <w:rsid w:val="00781CB8"/>
    <w:rsid w:val="00781FBF"/>
    <w:rsid w:val="00787534"/>
    <w:rsid w:val="007A16EC"/>
    <w:rsid w:val="007A23F3"/>
    <w:rsid w:val="007B4B92"/>
    <w:rsid w:val="007B55EC"/>
    <w:rsid w:val="007B64A0"/>
    <w:rsid w:val="007C4FE0"/>
    <w:rsid w:val="007D2C7D"/>
    <w:rsid w:val="007D4721"/>
    <w:rsid w:val="007D4735"/>
    <w:rsid w:val="007E5A27"/>
    <w:rsid w:val="007F7003"/>
    <w:rsid w:val="0081245B"/>
    <w:rsid w:val="008258DC"/>
    <w:rsid w:val="00825DB3"/>
    <w:rsid w:val="00827A49"/>
    <w:rsid w:val="00833FAD"/>
    <w:rsid w:val="008544C6"/>
    <w:rsid w:val="00860EFF"/>
    <w:rsid w:val="00863185"/>
    <w:rsid w:val="00866BBC"/>
    <w:rsid w:val="00871BDF"/>
    <w:rsid w:val="00880F25"/>
    <w:rsid w:val="00890187"/>
    <w:rsid w:val="008909D5"/>
    <w:rsid w:val="0089614A"/>
    <w:rsid w:val="008A04CA"/>
    <w:rsid w:val="008A7869"/>
    <w:rsid w:val="008B2B3D"/>
    <w:rsid w:val="008B5890"/>
    <w:rsid w:val="008E35FC"/>
    <w:rsid w:val="008F33E5"/>
    <w:rsid w:val="008F3B06"/>
    <w:rsid w:val="00904752"/>
    <w:rsid w:val="00911129"/>
    <w:rsid w:val="009136E2"/>
    <w:rsid w:val="00914F13"/>
    <w:rsid w:val="00932FD7"/>
    <w:rsid w:val="00942AF3"/>
    <w:rsid w:val="00946C36"/>
    <w:rsid w:val="0095036A"/>
    <w:rsid w:val="00956102"/>
    <w:rsid w:val="00960C43"/>
    <w:rsid w:val="009731E7"/>
    <w:rsid w:val="00974B71"/>
    <w:rsid w:val="00985E8D"/>
    <w:rsid w:val="0099784B"/>
    <w:rsid w:val="00997AAC"/>
    <w:rsid w:val="009A081D"/>
    <w:rsid w:val="009A2D65"/>
    <w:rsid w:val="009A5FF8"/>
    <w:rsid w:val="009A6CCB"/>
    <w:rsid w:val="009B038B"/>
    <w:rsid w:val="009C45D2"/>
    <w:rsid w:val="009E4394"/>
    <w:rsid w:val="009F0561"/>
    <w:rsid w:val="009F7836"/>
    <w:rsid w:val="00A042EE"/>
    <w:rsid w:val="00A11D93"/>
    <w:rsid w:val="00A12C70"/>
    <w:rsid w:val="00A17569"/>
    <w:rsid w:val="00A22971"/>
    <w:rsid w:val="00A26E03"/>
    <w:rsid w:val="00A31628"/>
    <w:rsid w:val="00A328FA"/>
    <w:rsid w:val="00A348D4"/>
    <w:rsid w:val="00A4364B"/>
    <w:rsid w:val="00A478EE"/>
    <w:rsid w:val="00A74969"/>
    <w:rsid w:val="00A8338F"/>
    <w:rsid w:val="00AB5DAF"/>
    <w:rsid w:val="00AE4E0A"/>
    <w:rsid w:val="00AE72A0"/>
    <w:rsid w:val="00AF0A39"/>
    <w:rsid w:val="00AF3A41"/>
    <w:rsid w:val="00AF3B9C"/>
    <w:rsid w:val="00AF72BC"/>
    <w:rsid w:val="00B17CFC"/>
    <w:rsid w:val="00B2105B"/>
    <w:rsid w:val="00B46C77"/>
    <w:rsid w:val="00B475A8"/>
    <w:rsid w:val="00B50491"/>
    <w:rsid w:val="00B52341"/>
    <w:rsid w:val="00B84AB2"/>
    <w:rsid w:val="00B92AA5"/>
    <w:rsid w:val="00BA4219"/>
    <w:rsid w:val="00BB002F"/>
    <w:rsid w:val="00BB7892"/>
    <w:rsid w:val="00BC089D"/>
    <w:rsid w:val="00BD1503"/>
    <w:rsid w:val="00BF3E2E"/>
    <w:rsid w:val="00BF791D"/>
    <w:rsid w:val="00C148ED"/>
    <w:rsid w:val="00C14EDF"/>
    <w:rsid w:val="00C24C3C"/>
    <w:rsid w:val="00C318AB"/>
    <w:rsid w:val="00C358C7"/>
    <w:rsid w:val="00C420D9"/>
    <w:rsid w:val="00C472EC"/>
    <w:rsid w:val="00C50FD8"/>
    <w:rsid w:val="00C53116"/>
    <w:rsid w:val="00C768B4"/>
    <w:rsid w:val="00C80E0E"/>
    <w:rsid w:val="00C82743"/>
    <w:rsid w:val="00C97708"/>
    <w:rsid w:val="00CD6E52"/>
    <w:rsid w:val="00CD7E27"/>
    <w:rsid w:val="00CE1E4D"/>
    <w:rsid w:val="00D02383"/>
    <w:rsid w:val="00D11E92"/>
    <w:rsid w:val="00D313B1"/>
    <w:rsid w:val="00D36258"/>
    <w:rsid w:val="00D36CDA"/>
    <w:rsid w:val="00D503AE"/>
    <w:rsid w:val="00D61B32"/>
    <w:rsid w:val="00D62BEF"/>
    <w:rsid w:val="00D635D0"/>
    <w:rsid w:val="00D63BF6"/>
    <w:rsid w:val="00D65093"/>
    <w:rsid w:val="00D87E8F"/>
    <w:rsid w:val="00D9260E"/>
    <w:rsid w:val="00D93C32"/>
    <w:rsid w:val="00DC40C5"/>
    <w:rsid w:val="00DC443F"/>
    <w:rsid w:val="00DE3C5A"/>
    <w:rsid w:val="00DE6255"/>
    <w:rsid w:val="00DE7785"/>
    <w:rsid w:val="00DF1393"/>
    <w:rsid w:val="00E037AF"/>
    <w:rsid w:val="00E1502D"/>
    <w:rsid w:val="00E20FF0"/>
    <w:rsid w:val="00E30471"/>
    <w:rsid w:val="00E32CBE"/>
    <w:rsid w:val="00E42F9E"/>
    <w:rsid w:val="00E437EC"/>
    <w:rsid w:val="00E53FA7"/>
    <w:rsid w:val="00E61C2E"/>
    <w:rsid w:val="00E64F81"/>
    <w:rsid w:val="00E76717"/>
    <w:rsid w:val="00E77232"/>
    <w:rsid w:val="00E9339B"/>
    <w:rsid w:val="00EB5042"/>
    <w:rsid w:val="00EB77FF"/>
    <w:rsid w:val="00EF0F9D"/>
    <w:rsid w:val="00EF30F3"/>
    <w:rsid w:val="00F1467A"/>
    <w:rsid w:val="00F15454"/>
    <w:rsid w:val="00F156DD"/>
    <w:rsid w:val="00F21533"/>
    <w:rsid w:val="00F21587"/>
    <w:rsid w:val="00F2293E"/>
    <w:rsid w:val="00F2375F"/>
    <w:rsid w:val="00F32E42"/>
    <w:rsid w:val="00F452B8"/>
    <w:rsid w:val="00F45B37"/>
    <w:rsid w:val="00F6299C"/>
    <w:rsid w:val="00F6376D"/>
    <w:rsid w:val="00F678BA"/>
    <w:rsid w:val="00F76DC3"/>
    <w:rsid w:val="00F914C4"/>
    <w:rsid w:val="00F924D0"/>
    <w:rsid w:val="00FA38AF"/>
    <w:rsid w:val="00FA7858"/>
    <w:rsid w:val="00FA7C0A"/>
    <w:rsid w:val="00FB3B37"/>
    <w:rsid w:val="00FC4ABE"/>
    <w:rsid w:val="00FC6B2C"/>
    <w:rsid w:val="00FC7F15"/>
    <w:rsid w:val="00FD08BC"/>
    <w:rsid w:val="00FE41FF"/>
    <w:rsid w:val="00FE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5B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5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55B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5B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62BE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2BE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2BE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2B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2B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2BEF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3D2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5B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5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55B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5B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62BE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2BE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2BE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2B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2B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2BEF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3D2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7A20E-945A-4B9B-865C-18DD9C92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3823</Words>
  <Characters>21797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25569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Юшкина</dc:creator>
  <cp:lastModifiedBy>User</cp:lastModifiedBy>
  <cp:revision>2</cp:revision>
  <cp:lastPrinted>2019-02-08T08:43:00Z</cp:lastPrinted>
  <dcterms:created xsi:type="dcterms:W3CDTF">2020-01-29T06:45:00Z</dcterms:created>
  <dcterms:modified xsi:type="dcterms:W3CDTF">2020-01-29T06:45:00Z</dcterms:modified>
</cp:coreProperties>
</file>