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A52" w:rsidRDefault="003B1A52" w:rsidP="007E584C">
      <w:pPr>
        <w:jc w:val="center"/>
        <w:rPr>
          <w:rFonts w:ascii="Times New Roman" w:hAnsi="Times New Roman" w:cs="Times New Roman"/>
          <w:b/>
          <w:sz w:val="48"/>
          <w:szCs w:val="48"/>
        </w:rPr>
      </w:pPr>
    </w:p>
    <w:p w:rsidR="007E584C" w:rsidRPr="003B1A52" w:rsidRDefault="007E584C" w:rsidP="007E584C">
      <w:pPr>
        <w:jc w:val="center"/>
        <w:rPr>
          <w:rFonts w:ascii="Times New Roman" w:hAnsi="Times New Roman" w:cs="Times New Roman"/>
          <w:b/>
          <w:sz w:val="48"/>
          <w:szCs w:val="48"/>
        </w:rPr>
      </w:pPr>
      <w:r w:rsidRPr="003B1A52">
        <w:rPr>
          <w:rFonts w:ascii="Times New Roman" w:hAnsi="Times New Roman" w:cs="Times New Roman"/>
          <w:b/>
          <w:sz w:val="48"/>
          <w:szCs w:val="48"/>
        </w:rPr>
        <w:t>ПРОТОКОЛ</w:t>
      </w:r>
    </w:p>
    <w:p w:rsidR="007E584C" w:rsidRPr="007E584C" w:rsidRDefault="007E584C" w:rsidP="003B1A52">
      <w:pPr>
        <w:jc w:val="center"/>
        <w:rPr>
          <w:rFonts w:ascii="Times New Roman" w:hAnsi="Times New Roman" w:cs="Times New Roman"/>
          <w:b/>
          <w:sz w:val="40"/>
          <w:szCs w:val="40"/>
        </w:rPr>
      </w:pPr>
      <w:r w:rsidRPr="007E584C">
        <w:rPr>
          <w:rFonts w:ascii="Times New Roman" w:hAnsi="Times New Roman" w:cs="Times New Roman"/>
          <w:b/>
          <w:sz w:val="40"/>
          <w:szCs w:val="40"/>
        </w:rPr>
        <w:t>ПУБЛИЧНЫХ СЛУШАНИЙ</w:t>
      </w:r>
    </w:p>
    <w:p w:rsidR="007E584C" w:rsidRPr="007E584C" w:rsidRDefault="009E28DA" w:rsidP="007E584C">
      <w:pPr>
        <w:pStyle w:val="afe"/>
        <w:jc w:val="center"/>
        <w:rPr>
          <w:b/>
          <w:bCs/>
          <w:color w:val="000000"/>
          <w:spacing w:val="-8"/>
          <w:sz w:val="40"/>
          <w:szCs w:val="40"/>
        </w:rPr>
      </w:pPr>
      <w:r>
        <w:rPr>
          <w:b/>
          <w:sz w:val="40"/>
          <w:szCs w:val="40"/>
        </w:rPr>
        <w:t>от 22 мая 2024</w:t>
      </w:r>
      <w:r w:rsidR="007E584C" w:rsidRPr="007E584C">
        <w:rPr>
          <w:b/>
          <w:sz w:val="40"/>
          <w:szCs w:val="40"/>
        </w:rPr>
        <w:t xml:space="preserve"> года  </w:t>
      </w:r>
      <w:r w:rsidR="007E584C" w:rsidRPr="007E584C">
        <w:rPr>
          <w:b/>
          <w:bCs/>
          <w:color w:val="000000"/>
          <w:spacing w:val="-8"/>
          <w:sz w:val="40"/>
          <w:szCs w:val="40"/>
        </w:rPr>
        <w:t>по обсуждению проекта</w:t>
      </w:r>
    </w:p>
    <w:p w:rsidR="007E584C" w:rsidRPr="007E584C" w:rsidRDefault="009E28DA" w:rsidP="009E28DA">
      <w:pPr>
        <w:pStyle w:val="afe"/>
        <w:jc w:val="center"/>
        <w:rPr>
          <w:b/>
          <w:sz w:val="40"/>
          <w:szCs w:val="40"/>
        </w:rPr>
      </w:pPr>
      <w:r>
        <w:rPr>
          <w:b/>
          <w:bCs/>
          <w:color w:val="000000"/>
          <w:spacing w:val="-8"/>
          <w:sz w:val="40"/>
          <w:szCs w:val="40"/>
        </w:rPr>
        <w:t xml:space="preserve">отчета об исполнении </w:t>
      </w:r>
      <w:r w:rsidR="007E584C" w:rsidRPr="007E584C">
        <w:rPr>
          <w:b/>
          <w:bCs/>
          <w:color w:val="000000"/>
          <w:spacing w:val="-8"/>
          <w:sz w:val="40"/>
          <w:szCs w:val="40"/>
        </w:rPr>
        <w:t>б</w:t>
      </w:r>
      <w:r w:rsidR="007E584C" w:rsidRPr="007E584C">
        <w:rPr>
          <w:b/>
          <w:sz w:val="40"/>
          <w:szCs w:val="40"/>
        </w:rPr>
        <w:t>юджета муниципального о</w:t>
      </w:r>
      <w:r>
        <w:rPr>
          <w:b/>
          <w:sz w:val="40"/>
          <w:szCs w:val="40"/>
        </w:rPr>
        <w:t>бразования «</w:t>
      </w:r>
      <w:proofErr w:type="spellStart"/>
      <w:r>
        <w:rPr>
          <w:b/>
          <w:sz w:val="40"/>
          <w:szCs w:val="40"/>
        </w:rPr>
        <w:t>Порховский</w:t>
      </w:r>
      <w:proofErr w:type="spellEnd"/>
      <w:r>
        <w:rPr>
          <w:b/>
          <w:sz w:val="40"/>
          <w:szCs w:val="40"/>
        </w:rPr>
        <w:t xml:space="preserve"> район» за 2023</w:t>
      </w:r>
      <w:r w:rsidR="007E584C" w:rsidRPr="007E584C">
        <w:rPr>
          <w:b/>
          <w:sz w:val="40"/>
          <w:szCs w:val="40"/>
        </w:rPr>
        <w:t xml:space="preserve"> год </w:t>
      </w:r>
    </w:p>
    <w:p w:rsidR="007E584C" w:rsidRPr="007E584C" w:rsidRDefault="007E584C" w:rsidP="007E584C">
      <w:pPr>
        <w:jc w:val="center"/>
        <w:rPr>
          <w:rFonts w:ascii="Times New Roman" w:hAnsi="Times New Roman" w:cs="Times New Roman"/>
          <w:sz w:val="40"/>
          <w:szCs w:val="40"/>
        </w:rPr>
      </w:pPr>
    </w:p>
    <w:p w:rsidR="007E584C" w:rsidRPr="007E584C" w:rsidRDefault="007E584C" w:rsidP="007E584C">
      <w:pPr>
        <w:shd w:val="clear" w:color="auto" w:fill="FFFFFF"/>
        <w:spacing w:line="365" w:lineRule="exact"/>
        <w:ind w:left="91"/>
        <w:jc w:val="center"/>
        <w:rPr>
          <w:rFonts w:ascii="Times New Roman" w:hAnsi="Times New Roman" w:cs="Times New Roman"/>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ind w:left="91"/>
        <w:jc w:val="center"/>
        <w:rPr>
          <w:b/>
          <w:bCs/>
          <w:color w:val="000000"/>
          <w:spacing w:val="56"/>
          <w:sz w:val="34"/>
          <w:szCs w:val="34"/>
        </w:rPr>
      </w:pPr>
    </w:p>
    <w:p w:rsidR="007E584C" w:rsidRDefault="007E584C" w:rsidP="007E584C">
      <w:pPr>
        <w:shd w:val="clear" w:color="auto" w:fill="FFFFFF"/>
        <w:spacing w:line="365" w:lineRule="exact"/>
        <w:rPr>
          <w:b/>
          <w:bCs/>
          <w:color w:val="000000"/>
          <w:spacing w:val="56"/>
          <w:sz w:val="34"/>
          <w:szCs w:val="34"/>
        </w:rPr>
      </w:pPr>
    </w:p>
    <w:p w:rsidR="00691549" w:rsidRDefault="00691549" w:rsidP="007E584C">
      <w:pPr>
        <w:shd w:val="clear" w:color="auto" w:fill="FFFFFF"/>
        <w:spacing w:line="365" w:lineRule="exact"/>
        <w:rPr>
          <w:b/>
          <w:bCs/>
          <w:color w:val="000000"/>
          <w:spacing w:val="56"/>
          <w:sz w:val="34"/>
          <w:szCs w:val="34"/>
        </w:rPr>
      </w:pPr>
    </w:p>
    <w:p w:rsidR="00691549" w:rsidRDefault="00691549" w:rsidP="007E584C">
      <w:pPr>
        <w:shd w:val="clear" w:color="auto" w:fill="FFFFFF"/>
        <w:spacing w:line="365" w:lineRule="exact"/>
        <w:rPr>
          <w:b/>
          <w:bCs/>
          <w:color w:val="000000"/>
          <w:spacing w:val="56"/>
          <w:sz w:val="34"/>
          <w:szCs w:val="34"/>
        </w:rPr>
      </w:pPr>
    </w:p>
    <w:p w:rsidR="007E584C" w:rsidRDefault="007E584C" w:rsidP="007E584C">
      <w:pPr>
        <w:shd w:val="clear" w:color="auto" w:fill="FFFFFF"/>
        <w:spacing w:line="365" w:lineRule="exact"/>
        <w:rPr>
          <w:b/>
          <w:bCs/>
          <w:color w:val="000000"/>
          <w:spacing w:val="56"/>
          <w:sz w:val="34"/>
          <w:szCs w:val="34"/>
        </w:rPr>
      </w:pPr>
    </w:p>
    <w:p w:rsidR="007E584C" w:rsidRPr="005C2827" w:rsidRDefault="005C2827" w:rsidP="005C2827">
      <w:pPr>
        <w:shd w:val="clear" w:color="auto" w:fill="FFFFFF"/>
        <w:spacing w:line="365" w:lineRule="exact"/>
        <w:rPr>
          <w:rFonts w:ascii="Times New Roman" w:hAnsi="Times New Roman" w:cs="Times New Roman"/>
          <w:b/>
          <w:sz w:val="26"/>
          <w:szCs w:val="26"/>
        </w:rPr>
      </w:pPr>
      <w:r>
        <w:rPr>
          <w:rFonts w:ascii="Times New Roman" w:hAnsi="Times New Roman" w:cs="Times New Roman"/>
          <w:b/>
          <w:bCs/>
          <w:color w:val="000000"/>
          <w:spacing w:val="56"/>
          <w:sz w:val="34"/>
          <w:szCs w:val="34"/>
        </w:rPr>
        <w:lastRenderedPageBreak/>
        <w:t xml:space="preserve">                          </w:t>
      </w:r>
      <w:r w:rsidR="007E584C" w:rsidRPr="005C2827">
        <w:rPr>
          <w:rFonts w:ascii="Times New Roman" w:hAnsi="Times New Roman" w:cs="Times New Roman"/>
          <w:b/>
          <w:bCs/>
          <w:color w:val="000000"/>
          <w:spacing w:val="56"/>
          <w:sz w:val="26"/>
          <w:szCs w:val="26"/>
        </w:rPr>
        <w:t>ПРОТОКОЛ</w:t>
      </w:r>
    </w:p>
    <w:p w:rsidR="005C2827" w:rsidRPr="005C2827" w:rsidRDefault="007E584C" w:rsidP="005C2827">
      <w:pPr>
        <w:pStyle w:val="31"/>
        <w:ind w:right="-4"/>
        <w:jc w:val="center"/>
        <w:rPr>
          <w:b/>
          <w:sz w:val="26"/>
          <w:szCs w:val="26"/>
          <w:lang w:val="ru-RU"/>
        </w:rPr>
      </w:pPr>
      <w:r w:rsidRPr="005C2827">
        <w:rPr>
          <w:b/>
          <w:bCs/>
          <w:color w:val="000000"/>
          <w:spacing w:val="-8"/>
          <w:sz w:val="26"/>
          <w:szCs w:val="26"/>
          <w:lang w:val="ru-RU"/>
        </w:rPr>
        <w:t xml:space="preserve">публичных слушаний по проекту </w:t>
      </w:r>
      <w:r w:rsidR="00691549">
        <w:rPr>
          <w:b/>
          <w:bCs/>
          <w:color w:val="000000"/>
          <w:spacing w:val="-8"/>
          <w:sz w:val="26"/>
          <w:szCs w:val="26"/>
          <w:lang w:val="ru-RU"/>
        </w:rPr>
        <w:t xml:space="preserve">отчета об исполнении </w:t>
      </w:r>
      <w:r w:rsidRPr="005C2827">
        <w:rPr>
          <w:b/>
          <w:bCs/>
          <w:color w:val="000000"/>
          <w:spacing w:val="-8"/>
          <w:sz w:val="26"/>
          <w:szCs w:val="26"/>
          <w:lang w:val="ru-RU"/>
        </w:rPr>
        <w:t>б</w:t>
      </w:r>
      <w:r w:rsidRPr="005C2827">
        <w:rPr>
          <w:b/>
          <w:sz w:val="26"/>
          <w:szCs w:val="26"/>
          <w:lang w:val="ru-RU"/>
        </w:rPr>
        <w:t>юджета муниципального о</w:t>
      </w:r>
      <w:r w:rsidR="00691549">
        <w:rPr>
          <w:b/>
          <w:sz w:val="26"/>
          <w:szCs w:val="26"/>
          <w:lang w:val="ru-RU"/>
        </w:rPr>
        <w:t>бразования «</w:t>
      </w:r>
      <w:proofErr w:type="spellStart"/>
      <w:r w:rsidR="00691549">
        <w:rPr>
          <w:b/>
          <w:sz w:val="26"/>
          <w:szCs w:val="26"/>
          <w:lang w:val="ru-RU"/>
        </w:rPr>
        <w:t>Порховский</w:t>
      </w:r>
      <w:proofErr w:type="spellEnd"/>
      <w:r w:rsidR="00691549">
        <w:rPr>
          <w:b/>
          <w:sz w:val="26"/>
          <w:szCs w:val="26"/>
          <w:lang w:val="ru-RU"/>
        </w:rPr>
        <w:t xml:space="preserve"> район» за</w:t>
      </w:r>
      <w:r w:rsidRPr="005C2827">
        <w:rPr>
          <w:b/>
          <w:sz w:val="26"/>
          <w:szCs w:val="26"/>
          <w:lang w:val="ru-RU"/>
        </w:rPr>
        <w:t xml:space="preserve"> </w:t>
      </w:r>
      <w:r w:rsidR="00691549">
        <w:rPr>
          <w:b/>
          <w:sz w:val="26"/>
          <w:szCs w:val="26"/>
          <w:lang w:val="ru-RU"/>
        </w:rPr>
        <w:t>2023</w:t>
      </w:r>
      <w:r w:rsidR="00BB3A32" w:rsidRPr="005C2827">
        <w:rPr>
          <w:b/>
          <w:sz w:val="26"/>
          <w:szCs w:val="26"/>
          <w:lang w:val="ru-RU"/>
        </w:rPr>
        <w:t xml:space="preserve"> год </w:t>
      </w:r>
    </w:p>
    <w:p w:rsidR="007E584C" w:rsidRPr="005C2827" w:rsidRDefault="00691549" w:rsidP="005C2827">
      <w:pPr>
        <w:pStyle w:val="afe"/>
      </w:pPr>
      <w:r>
        <w:t>22 мая 2024</w:t>
      </w:r>
      <w:r w:rsidR="007E584C" w:rsidRPr="009F7FEF">
        <w:t xml:space="preserve"> года</w:t>
      </w:r>
      <w:r w:rsidR="005C2827">
        <w:t xml:space="preserve">                                                      </w:t>
      </w:r>
      <w:proofErr w:type="gramStart"/>
      <w:r w:rsidR="007E584C" w:rsidRPr="009F7FEF">
        <w:rPr>
          <w:spacing w:val="1"/>
        </w:rPr>
        <w:t>г</w:t>
      </w:r>
      <w:proofErr w:type="gramEnd"/>
      <w:r w:rsidR="007E584C" w:rsidRPr="009F7FEF">
        <w:rPr>
          <w:spacing w:val="1"/>
        </w:rPr>
        <w:t xml:space="preserve">. Порхов                                                                                                                                                                                                                                         </w:t>
      </w:r>
    </w:p>
    <w:p w:rsidR="007E584C" w:rsidRDefault="009F616F" w:rsidP="00380BD9">
      <w:pPr>
        <w:shd w:val="clear" w:color="auto" w:fill="FFFFFF"/>
        <w:spacing w:before="600" w:line="336" w:lineRule="exact"/>
        <w:ind w:right="4234"/>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Присутствует</w:t>
      </w:r>
      <w:r w:rsidR="008D63D4">
        <w:rPr>
          <w:rFonts w:ascii="Times New Roman" w:hAnsi="Times New Roman" w:cs="Times New Roman"/>
          <w:color w:val="000000"/>
          <w:spacing w:val="7"/>
          <w:sz w:val="28"/>
          <w:szCs w:val="28"/>
        </w:rPr>
        <w:t>:</w:t>
      </w:r>
      <w:r>
        <w:rPr>
          <w:rFonts w:ascii="Times New Roman" w:hAnsi="Times New Roman" w:cs="Times New Roman"/>
          <w:color w:val="000000"/>
          <w:spacing w:val="7"/>
          <w:sz w:val="28"/>
          <w:szCs w:val="28"/>
        </w:rPr>
        <w:t xml:space="preserve"> </w:t>
      </w:r>
      <w:r w:rsidR="00380BD9">
        <w:rPr>
          <w:rFonts w:ascii="Times New Roman" w:hAnsi="Times New Roman" w:cs="Times New Roman"/>
          <w:color w:val="000000"/>
          <w:spacing w:val="7"/>
          <w:sz w:val="28"/>
          <w:szCs w:val="28"/>
        </w:rPr>
        <w:t xml:space="preserve"> 20 </w:t>
      </w:r>
      <w:r w:rsidR="007E584C" w:rsidRPr="007E584C">
        <w:rPr>
          <w:rFonts w:ascii="Times New Roman" w:hAnsi="Times New Roman" w:cs="Times New Roman"/>
          <w:color w:val="000000"/>
          <w:spacing w:val="7"/>
          <w:sz w:val="28"/>
          <w:szCs w:val="28"/>
        </w:rPr>
        <w:t>человек.</w:t>
      </w:r>
    </w:p>
    <w:p w:rsidR="008D63D4" w:rsidRDefault="005C2827" w:rsidP="005C2827">
      <w:pPr>
        <w:pStyle w:val="afe"/>
      </w:pPr>
      <w:r>
        <w:t>Председательствующий: Сорокин В.С.</w:t>
      </w:r>
      <w:r w:rsidR="008D63D4">
        <w:t>, Председатель Собрания</w:t>
      </w:r>
    </w:p>
    <w:p w:rsidR="005C2827" w:rsidRDefault="008D63D4" w:rsidP="005C2827">
      <w:pPr>
        <w:pStyle w:val="afe"/>
      </w:pPr>
      <w:r>
        <w:t>депутатов района</w:t>
      </w:r>
    </w:p>
    <w:p w:rsidR="005C2827" w:rsidRDefault="005C2827" w:rsidP="005C2827">
      <w:pPr>
        <w:pStyle w:val="afe"/>
      </w:pPr>
      <w:r>
        <w:t>Секретарь: Васильева Т.Е.</w:t>
      </w:r>
      <w:r w:rsidR="008D63D4">
        <w:t>, консультант Управления делами</w:t>
      </w:r>
    </w:p>
    <w:p w:rsidR="008D63D4" w:rsidRDefault="008D63D4" w:rsidP="005C2827">
      <w:pPr>
        <w:pStyle w:val="afe"/>
      </w:pPr>
      <w:r>
        <w:t xml:space="preserve">Администрации </w:t>
      </w:r>
      <w:proofErr w:type="spellStart"/>
      <w:r>
        <w:t>Порховского</w:t>
      </w:r>
      <w:proofErr w:type="spellEnd"/>
      <w:r>
        <w:t xml:space="preserve"> района</w:t>
      </w:r>
    </w:p>
    <w:p w:rsidR="005C2827" w:rsidRDefault="005C2827" w:rsidP="005C2827">
      <w:pPr>
        <w:pStyle w:val="afe"/>
      </w:pPr>
    </w:p>
    <w:p w:rsidR="005C2827" w:rsidRDefault="005C2827" w:rsidP="005C2827">
      <w:pPr>
        <w:shd w:val="clear" w:color="auto" w:fill="FFFFFF"/>
        <w:spacing w:line="322" w:lineRule="exact"/>
        <w:ind w:right="5"/>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Публичные сл</w:t>
      </w:r>
      <w:r w:rsidR="00691549">
        <w:rPr>
          <w:rFonts w:ascii="Times New Roman" w:hAnsi="Times New Roman" w:cs="Times New Roman"/>
          <w:color w:val="000000"/>
          <w:spacing w:val="1"/>
          <w:sz w:val="28"/>
          <w:szCs w:val="28"/>
        </w:rPr>
        <w:t>ушания по обсуждению проекта отчета об исполнении бюджета муниципального образования «</w:t>
      </w:r>
      <w:proofErr w:type="spellStart"/>
      <w:r w:rsidR="00691549">
        <w:rPr>
          <w:rFonts w:ascii="Times New Roman" w:hAnsi="Times New Roman" w:cs="Times New Roman"/>
          <w:color w:val="000000"/>
          <w:spacing w:val="1"/>
          <w:sz w:val="28"/>
          <w:szCs w:val="28"/>
        </w:rPr>
        <w:t>Порховский</w:t>
      </w:r>
      <w:proofErr w:type="spellEnd"/>
      <w:r w:rsidR="00691549">
        <w:rPr>
          <w:rFonts w:ascii="Times New Roman" w:hAnsi="Times New Roman" w:cs="Times New Roman"/>
          <w:color w:val="000000"/>
          <w:spacing w:val="1"/>
          <w:sz w:val="28"/>
          <w:szCs w:val="28"/>
        </w:rPr>
        <w:t xml:space="preserve"> район» за 2023 год</w:t>
      </w:r>
      <w:r w:rsidR="008D63D4">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xml:space="preserve"> проводятся в соответствии со статьей 28 Федерального закона от 06.10.2003 года № 131-ФЗ «Об общих принципах организации местного самоуправления в Российской Федерации», статьей 11 Устава муниципального образования «</w:t>
      </w:r>
      <w:proofErr w:type="spellStart"/>
      <w:r>
        <w:rPr>
          <w:rFonts w:ascii="Times New Roman" w:hAnsi="Times New Roman" w:cs="Times New Roman"/>
          <w:color w:val="000000"/>
          <w:spacing w:val="1"/>
          <w:sz w:val="28"/>
          <w:szCs w:val="28"/>
        </w:rPr>
        <w:t>Порховский</w:t>
      </w:r>
      <w:proofErr w:type="spellEnd"/>
      <w:r>
        <w:rPr>
          <w:rFonts w:ascii="Times New Roman" w:hAnsi="Times New Roman" w:cs="Times New Roman"/>
          <w:color w:val="000000"/>
          <w:spacing w:val="1"/>
          <w:sz w:val="28"/>
          <w:szCs w:val="28"/>
        </w:rPr>
        <w:t xml:space="preserve"> район». </w:t>
      </w:r>
      <w:r w:rsidRPr="005C2827">
        <w:rPr>
          <w:rFonts w:ascii="Times New Roman" w:hAnsi="Times New Roman" w:cs="Times New Roman"/>
          <w:sz w:val="28"/>
          <w:szCs w:val="28"/>
        </w:rPr>
        <w:t>Публичные слушания назначены постановлением</w:t>
      </w:r>
      <w:r w:rsidR="00691549">
        <w:rPr>
          <w:rFonts w:ascii="Times New Roman" w:hAnsi="Times New Roman" w:cs="Times New Roman"/>
          <w:sz w:val="28"/>
          <w:szCs w:val="28"/>
        </w:rPr>
        <w:t xml:space="preserve"> Главы </w:t>
      </w:r>
      <w:proofErr w:type="spellStart"/>
      <w:r w:rsidR="00691549">
        <w:rPr>
          <w:rFonts w:ascii="Times New Roman" w:hAnsi="Times New Roman" w:cs="Times New Roman"/>
          <w:sz w:val="28"/>
          <w:szCs w:val="28"/>
        </w:rPr>
        <w:t>Порховского</w:t>
      </w:r>
      <w:proofErr w:type="spellEnd"/>
      <w:r w:rsidR="00691549">
        <w:rPr>
          <w:rFonts w:ascii="Times New Roman" w:hAnsi="Times New Roman" w:cs="Times New Roman"/>
          <w:sz w:val="28"/>
          <w:szCs w:val="28"/>
        </w:rPr>
        <w:t xml:space="preserve">  района от 22 апреля  2024  года № 06</w:t>
      </w:r>
      <w:r w:rsidRPr="005C2827">
        <w:rPr>
          <w:rFonts w:ascii="Times New Roman" w:hAnsi="Times New Roman" w:cs="Times New Roman"/>
          <w:sz w:val="28"/>
          <w:szCs w:val="28"/>
        </w:rPr>
        <w:t>.</w:t>
      </w:r>
    </w:p>
    <w:p w:rsidR="005C2827" w:rsidRDefault="005C2827" w:rsidP="005C2827">
      <w:pPr>
        <w:pStyle w:val="31"/>
        <w:ind w:right="-4" w:firstLine="709"/>
        <w:jc w:val="both"/>
        <w:rPr>
          <w:sz w:val="28"/>
          <w:szCs w:val="28"/>
          <w:lang w:val="ru-RU"/>
        </w:rPr>
      </w:pPr>
      <w:r w:rsidRPr="00090F1A">
        <w:rPr>
          <w:sz w:val="28"/>
          <w:szCs w:val="28"/>
          <w:lang w:val="ru-RU"/>
        </w:rPr>
        <w:t xml:space="preserve">Публичные слушания по </w:t>
      </w:r>
      <w:r>
        <w:rPr>
          <w:sz w:val="28"/>
          <w:szCs w:val="28"/>
          <w:lang w:val="ru-RU"/>
        </w:rPr>
        <w:t xml:space="preserve">обсуждению проекта </w:t>
      </w:r>
      <w:r w:rsidR="00691549">
        <w:rPr>
          <w:sz w:val="28"/>
          <w:szCs w:val="28"/>
          <w:lang w:val="ru-RU"/>
        </w:rPr>
        <w:t xml:space="preserve">отчета об исполнении </w:t>
      </w:r>
      <w:r>
        <w:rPr>
          <w:bCs/>
          <w:spacing w:val="-8"/>
          <w:sz w:val="28"/>
          <w:szCs w:val="28"/>
          <w:lang w:val="ru-RU"/>
        </w:rPr>
        <w:t>б</w:t>
      </w:r>
      <w:r w:rsidRPr="00090F1A">
        <w:rPr>
          <w:sz w:val="28"/>
          <w:szCs w:val="28"/>
          <w:lang w:val="ru-RU"/>
        </w:rPr>
        <w:t>юджета муниципального образо</w:t>
      </w:r>
      <w:r w:rsidR="00691549">
        <w:rPr>
          <w:sz w:val="28"/>
          <w:szCs w:val="28"/>
          <w:lang w:val="ru-RU"/>
        </w:rPr>
        <w:t>вания «</w:t>
      </w:r>
      <w:proofErr w:type="spellStart"/>
      <w:r w:rsidR="00691549">
        <w:rPr>
          <w:sz w:val="28"/>
          <w:szCs w:val="28"/>
          <w:lang w:val="ru-RU"/>
        </w:rPr>
        <w:t>Порховский</w:t>
      </w:r>
      <w:proofErr w:type="spellEnd"/>
      <w:r w:rsidR="00691549">
        <w:rPr>
          <w:sz w:val="28"/>
          <w:szCs w:val="28"/>
          <w:lang w:val="ru-RU"/>
        </w:rPr>
        <w:t xml:space="preserve"> район» за 2023 год</w:t>
      </w:r>
      <w:r w:rsidRPr="00090F1A">
        <w:rPr>
          <w:sz w:val="28"/>
          <w:szCs w:val="28"/>
          <w:lang w:val="ru-RU"/>
        </w:rPr>
        <w:t xml:space="preserve"> </w:t>
      </w:r>
      <w:r w:rsidRPr="00090F1A">
        <w:rPr>
          <w:spacing w:val="7"/>
          <w:sz w:val="28"/>
          <w:szCs w:val="28"/>
          <w:lang w:val="ru-RU"/>
        </w:rPr>
        <w:t xml:space="preserve">являются формой </w:t>
      </w:r>
      <w:r w:rsidRPr="00090F1A">
        <w:rPr>
          <w:spacing w:val="8"/>
          <w:sz w:val="28"/>
          <w:szCs w:val="28"/>
          <w:lang w:val="ru-RU"/>
        </w:rPr>
        <w:t xml:space="preserve">реализации прав населения муниципального образования на участие в </w:t>
      </w:r>
      <w:r w:rsidRPr="00090F1A">
        <w:rPr>
          <w:sz w:val="28"/>
          <w:szCs w:val="28"/>
          <w:lang w:val="ru-RU"/>
        </w:rPr>
        <w:t>процессе принятия решений ОМС.</w:t>
      </w:r>
      <w:r>
        <w:rPr>
          <w:sz w:val="28"/>
          <w:szCs w:val="28"/>
          <w:lang w:val="ru-RU"/>
        </w:rPr>
        <w:t xml:space="preserve"> </w:t>
      </w:r>
      <w:r w:rsidRPr="005C2827">
        <w:rPr>
          <w:color w:val="000000"/>
          <w:spacing w:val="1"/>
          <w:sz w:val="28"/>
          <w:szCs w:val="28"/>
          <w:lang w:val="ru-RU"/>
        </w:rPr>
        <w:tab/>
      </w:r>
    </w:p>
    <w:p w:rsidR="005C2827" w:rsidRDefault="005C2827" w:rsidP="00691549">
      <w:pPr>
        <w:pStyle w:val="31"/>
        <w:ind w:right="-4" w:firstLine="709"/>
        <w:jc w:val="both"/>
        <w:rPr>
          <w:sz w:val="28"/>
          <w:szCs w:val="28"/>
          <w:lang w:val="ru-RU"/>
        </w:rPr>
      </w:pPr>
      <w:r w:rsidRPr="00CB3CF1">
        <w:rPr>
          <w:sz w:val="28"/>
          <w:szCs w:val="28"/>
          <w:lang w:val="ru-RU"/>
        </w:rPr>
        <w:t>Се</w:t>
      </w:r>
      <w:r>
        <w:rPr>
          <w:sz w:val="28"/>
          <w:szCs w:val="28"/>
          <w:lang w:val="ru-RU"/>
        </w:rPr>
        <w:t>годня  выносится на обсуждение п</w:t>
      </w:r>
      <w:r w:rsidRPr="00CB3CF1">
        <w:rPr>
          <w:sz w:val="28"/>
          <w:szCs w:val="28"/>
          <w:lang w:val="ru-RU"/>
        </w:rPr>
        <w:t xml:space="preserve">роект </w:t>
      </w:r>
      <w:r w:rsidR="00691549">
        <w:rPr>
          <w:sz w:val="28"/>
          <w:szCs w:val="28"/>
          <w:lang w:val="ru-RU"/>
        </w:rPr>
        <w:t xml:space="preserve">отчета об исполнении </w:t>
      </w:r>
      <w:r w:rsidR="00691549">
        <w:rPr>
          <w:bCs/>
          <w:spacing w:val="-8"/>
          <w:sz w:val="28"/>
          <w:szCs w:val="28"/>
          <w:lang w:val="ru-RU"/>
        </w:rPr>
        <w:t>б</w:t>
      </w:r>
      <w:r w:rsidR="00691549" w:rsidRPr="00090F1A">
        <w:rPr>
          <w:sz w:val="28"/>
          <w:szCs w:val="28"/>
          <w:lang w:val="ru-RU"/>
        </w:rPr>
        <w:t>юджета муниципального образо</w:t>
      </w:r>
      <w:r w:rsidR="00691549">
        <w:rPr>
          <w:sz w:val="28"/>
          <w:szCs w:val="28"/>
          <w:lang w:val="ru-RU"/>
        </w:rPr>
        <w:t>вания «</w:t>
      </w:r>
      <w:proofErr w:type="spellStart"/>
      <w:r w:rsidR="00691549">
        <w:rPr>
          <w:sz w:val="28"/>
          <w:szCs w:val="28"/>
          <w:lang w:val="ru-RU"/>
        </w:rPr>
        <w:t>Порховский</w:t>
      </w:r>
      <w:proofErr w:type="spellEnd"/>
      <w:r w:rsidR="00691549">
        <w:rPr>
          <w:sz w:val="28"/>
          <w:szCs w:val="28"/>
          <w:lang w:val="ru-RU"/>
        </w:rPr>
        <w:t xml:space="preserve"> район» за 2023 год</w:t>
      </w:r>
      <w:r w:rsidR="00380BD9">
        <w:rPr>
          <w:sz w:val="28"/>
          <w:szCs w:val="28"/>
          <w:lang w:val="ru-RU"/>
        </w:rPr>
        <w:t>.</w:t>
      </w:r>
    </w:p>
    <w:p w:rsidR="005C2827" w:rsidRDefault="005C2827" w:rsidP="005C2827">
      <w:pPr>
        <w:pStyle w:val="31"/>
        <w:ind w:right="-4" w:firstLine="709"/>
        <w:jc w:val="both"/>
        <w:rPr>
          <w:spacing w:val="2"/>
          <w:sz w:val="28"/>
          <w:szCs w:val="28"/>
          <w:lang w:val="ru-RU"/>
        </w:rPr>
      </w:pPr>
      <w:r w:rsidRPr="00CB3CF1">
        <w:rPr>
          <w:sz w:val="28"/>
          <w:szCs w:val="28"/>
          <w:lang w:val="ru-RU"/>
        </w:rPr>
        <w:t xml:space="preserve"> По результатам публичных слушаний принимается решение, которое </w:t>
      </w:r>
      <w:r w:rsidRPr="00CB3CF1">
        <w:rPr>
          <w:spacing w:val="7"/>
          <w:sz w:val="28"/>
          <w:szCs w:val="28"/>
          <w:lang w:val="ru-RU"/>
        </w:rPr>
        <w:t>носит рекомендательный характер</w:t>
      </w:r>
      <w:r w:rsidRPr="00CB3CF1">
        <w:rPr>
          <w:spacing w:val="2"/>
          <w:sz w:val="28"/>
          <w:szCs w:val="28"/>
          <w:lang w:val="ru-RU"/>
        </w:rPr>
        <w:t xml:space="preserve">. </w:t>
      </w:r>
    </w:p>
    <w:p w:rsidR="007E584C" w:rsidRPr="005C2827" w:rsidRDefault="005C2827" w:rsidP="005C2827">
      <w:pPr>
        <w:pStyle w:val="31"/>
        <w:tabs>
          <w:tab w:val="left" w:pos="851"/>
        </w:tabs>
        <w:ind w:right="-4" w:firstLine="709"/>
        <w:jc w:val="both"/>
        <w:rPr>
          <w:sz w:val="28"/>
          <w:szCs w:val="28"/>
          <w:lang w:val="ru-RU"/>
        </w:rPr>
      </w:pPr>
      <w:r w:rsidRPr="00CB3CF1">
        <w:rPr>
          <w:spacing w:val="3"/>
          <w:sz w:val="28"/>
          <w:szCs w:val="28"/>
          <w:lang w:val="ru-RU"/>
        </w:rPr>
        <w:t xml:space="preserve">Обсуждаемый проект </w:t>
      </w:r>
      <w:r>
        <w:rPr>
          <w:spacing w:val="3"/>
          <w:sz w:val="28"/>
          <w:szCs w:val="28"/>
          <w:lang w:val="ru-RU"/>
        </w:rPr>
        <w:t>был размещен для ознакомления на официальном сайте   Администрации района</w:t>
      </w:r>
      <w:r w:rsidRPr="005A7D01">
        <w:rPr>
          <w:spacing w:val="3"/>
          <w:sz w:val="28"/>
          <w:szCs w:val="28"/>
          <w:lang w:val="ru-RU"/>
        </w:rPr>
        <w:t xml:space="preserve"> </w:t>
      </w:r>
      <w:proofErr w:type="spellStart"/>
      <w:r>
        <w:rPr>
          <w:spacing w:val="3"/>
          <w:sz w:val="28"/>
          <w:szCs w:val="28"/>
        </w:rPr>
        <w:t>porhov</w:t>
      </w:r>
      <w:proofErr w:type="spellEnd"/>
      <w:r w:rsidRPr="005A7D01">
        <w:rPr>
          <w:spacing w:val="3"/>
          <w:sz w:val="28"/>
          <w:szCs w:val="28"/>
          <w:lang w:val="ru-RU"/>
        </w:rPr>
        <w:t>.</w:t>
      </w:r>
      <w:proofErr w:type="spellStart"/>
      <w:r>
        <w:rPr>
          <w:spacing w:val="3"/>
          <w:sz w:val="28"/>
          <w:szCs w:val="28"/>
        </w:rPr>
        <w:t>reg</w:t>
      </w:r>
      <w:proofErr w:type="spellEnd"/>
      <w:r w:rsidRPr="005A7D01">
        <w:rPr>
          <w:spacing w:val="3"/>
          <w:sz w:val="28"/>
          <w:szCs w:val="28"/>
          <w:lang w:val="ru-RU"/>
        </w:rPr>
        <w:t>60.</w:t>
      </w:r>
      <w:proofErr w:type="spellStart"/>
      <w:r>
        <w:rPr>
          <w:spacing w:val="3"/>
          <w:sz w:val="28"/>
          <w:szCs w:val="28"/>
        </w:rPr>
        <w:t>ru</w:t>
      </w:r>
      <w:proofErr w:type="spellEnd"/>
    </w:p>
    <w:p w:rsidR="007E584C" w:rsidRPr="00BB3A32" w:rsidRDefault="005C2827" w:rsidP="005C2827">
      <w:pPr>
        <w:shd w:val="clear" w:color="auto" w:fill="FFFFFF"/>
        <w:spacing w:line="322" w:lineRule="exact"/>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 xml:space="preserve">           </w:t>
      </w:r>
      <w:r w:rsidR="007E584C" w:rsidRPr="00BB3A32">
        <w:rPr>
          <w:rFonts w:ascii="Times New Roman" w:hAnsi="Times New Roman" w:cs="Times New Roman"/>
          <w:color w:val="000000"/>
          <w:spacing w:val="7"/>
          <w:sz w:val="28"/>
          <w:szCs w:val="28"/>
        </w:rPr>
        <w:t>Основной докладчик –  заместитель Главы Администрации района, начальник Финансового управления Г.А.ТИМОФЕЕВА.</w:t>
      </w:r>
    </w:p>
    <w:p w:rsidR="007E584C" w:rsidRPr="00BB3A32" w:rsidRDefault="009F616F" w:rsidP="005C2827">
      <w:pPr>
        <w:shd w:val="clear" w:color="auto" w:fill="FFFFFF"/>
        <w:spacing w:line="322" w:lineRule="exact"/>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 xml:space="preserve"> </w:t>
      </w:r>
      <w:r w:rsidR="007E584C" w:rsidRPr="00BB3A32">
        <w:rPr>
          <w:rFonts w:ascii="Times New Roman" w:hAnsi="Times New Roman" w:cs="Times New Roman"/>
          <w:color w:val="000000"/>
          <w:spacing w:val="7"/>
          <w:sz w:val="28"/>
          <w:szCs w:val="28"/>
        </w:rPr>
        <w:t>СЛУШАЛИ:</w:t>
      </w:r>
    </w:p>
    <w:p w:rsidR="007E584C" w:rsidRPr="00BB3A32" w:rsidRDefault="007E584C" w:rsidP="007E584C">
      <w:pPr>
        <w:pStyle w:val="31"/>
        <w:ind w:right="-4" w:firstLine="709"/>
        <w:jc w:val="both"/>
        <w:rPr>
          <w:sz w:val="28"/>
          <w:szCs w:val="28"/>
          <w:lang w:val="ru-RU"/>
        </w:rPr>
      </w:pPr>
      <w:r w:rsidRPr="00BB3A32">
        <w:rPr>
          <w:color w:val="000000"/>
          <w:spacing w:val="7"/>
          <w:sz w:val="28"/>
          <w:szCs w:val="28"/>
          <w:lang w:val="ru-RU"/>
        </w:rPr>
        <w:t xml:space="preserve"> Г.А.ТИМОФЕЕВА – по проекту </w:t>
      </w:r>
      <w:r w:rsidR="00691549">
        <w:rPr>
          <w:color w:val="000000"/>
          <w:spacing w:val="7"/>
          <w:sz w:val="28"/>
          <w:szCs w:val="28"/>
          <w:lang w:val="ru-RU"/>
        </w:rPr>
        <w:t xml:space="preserve">отчета об исполнении </w:t>
      </w:r>
      <w:r w:rsidRPr="00BB3A32">
        <w:rPr>
          <w:bCs/>
          <w:color w:val="000000"/>
          <w:spacing w:val="-8"/>
          <w:sz w:val="28"/>
          <w:szCs w:val="28"/>
          <w:lang w:val="ru-RU"/>
        </w:rPr>
        <w:t>б</w:t>
      </w:r>
      <w:r w:rsidRPr="00BB3A32">
        <w:rPr>
          <w:sz w:val="28"/>
          <w:szCs w:val="28"/>
          <w:lang w:val="ru-RU"/>
        </w:rPr>
        <w:t>юджета муниципального образо</w:t>
      </w:r>
      <w:r w:rsidR="005C2827">
        <w:rPr>
          <w:sz w:val="28"/>
          <w:szCs w:val="28"/>
          <w:lang w:val="ru-RU"/>
        </w:rPr>
        <w:t>вания «</w:t>
      </w:r>
      <w:proofErr w:type="spellStart"/>
      <w:r w:rsidR="005C2827">
        <w:rPr>
          <w:sz w:val="28"/>
          <w:szCs w:val="28"/>
          <w:lang w:val="ru-RU"/>
        </w:rPr>
        <w:t>Порховский</w:t>
      </w:r>
      <w:proofErr w:type="spellEnd"/>
      <w:r w:rsidR="005C2827">
        <w:rPr>
          <w:sz w:val="28"/>
          <w:szCs w:val="28"/>
          <w:lang w:val="ru-RU"/>
        </w:rPr>
        <w:t xml:space="preserve"> район» </w:t>
      </w:r>
      <w:r w:rsidR="00691549">
        <w:rPr>
          <w:sz w:val="28"/>
          <w:szCs w:val="28"/>
          <w:lang w:val="ru-RU"/>
        </w:rPr>
        <w:t>за 2023 год.</w:t>
      </w:r>
    </w:p>
    <w:p w:rsidR="007E584C" w:rsidRDefault="007E584C" w:rsidP="007E584C">
      <w:pPr>
        <w:shd w:val="clear" w:color="auto" w:fill="FFFFFF"/>
        <w:tabs>
          <w:tab w:val="left" w:pos="851"/>
        </w:tabs>
        <w:spacing w:line="322" w:lineRule="exact"/>
        <w:rPr>
          <w:rFonts w:ascii="Times New Roman" w:hAnsi="Times New Roman" w:cs="Times New Roman"/>
          <w:caps/>
          <w:color w:val="000000"/>
          <w:spacing w:val="7"/>
          <w:sz w:val="28"/>
          <w:szCs w:val="28"/>
        </w:rPr>
      </w:pPr>
      <w:r w:rsidRPr="00BB3A32">
        <w:rPr>
          <w:rFonts w:ascii="Times New Roman" w:hAnsi="Times New Roman" w:cs="Times New Roman"/>
          <w:color w:val="000000"/>
          <w:spacing w:val="7"/>
          <w:sz w:val="28"/>
          <w:szCs w:val="28"/>
        </w:rPr>
        <w:t xml:space="preserve">           (Текст доклада прилагается</w:t>
      </w:r>
      <w:r w:rsidRPr="00BB3A32">
        <w:rPr>
          <w:rFonts w:ascii="Times New Roman" w:hAnsi="Times New Roman" w:cs="Times New Roman"/>
          <w:caps/>
          <w:color w:val="000000"/>
          <w:spacing w:val="7"/>
          <w:sz w:val="28"/>
          <w:szCs w:val="28"/>
        </w:rPr>
        <w:t>).</w:t>
      </w:r>
    </w:p>
    <w:p w:rsidR="00D65E6F" w:rsidRDefault="005C2827" w:rsidP="007E584C">
      <w:pPr>
        <w:shd w:val="clear" w:color="auto" w:fill="FFFFFF"/>
        <w:tabs>
          <w:tab w:val="left" w:pos="851"/>
        </w:tabs>
        <w:spacing w:line="322" w:lineRule="exact"/>
        <w:rPr>
          <w:rFonts w:ascii="Times New Roman" w:hAnsi="Times New Roman" w:cs="Times New Roman"/>
          <w:color w:val="000000"/>
          <w:spacing w:val="7"/>
          <w:sz w:val="28"/>
          <w:szCs w:val="28"/>
        </w:rPr>
      </w:pPr>
      <w:r>
        <w:rPr>
          <w:rFonts w:ascii="Times New Roman" w:hAnsi="Times New Roman" w:cs="Times New Roman"/>
          <w:caps/>
          <w:color w:val="000000"/>
          <w:spacing w:val="7"/>
          <w:sz w:val="28"/>
          <w:szCs w:val="28"/>
        </w:rPr>
        <w:t xml:space="preserve">           Г.А.</w:t>
      </w:r>
      <w:r w:rsidR="00D65E6F">
        <w:rPr>
          <w:rFonts w:ascii="Times New Roman" w:hAnsi="Times New Roman" w:cs="Times New Roman"/>
          <w:color w:val="000000"/>
          <w:spacing w:val="7"/>
          <w:sz w:val="28"/>
          <w:szCs w:val="28"/>
        </w:rPr>
        <w:t xml:space="preserve">ТИМОФЕЕВА ознакомила присутствующих на публичных слушаниях с проектом решения Собрания депутатов </w:t>
      </w:r>
      <w:proofErr w:type="spellStart"/>
      <w:r w:rsidR="00D65E6F">
        <w:rPr>
          <w:rFonts w:ascii="Times New Roman" w:hAnsi="Times New Roman" w:cs="Times New Roman"/>
          <w:color w:val="000000"/>
          <w:spacing w:val="7"/>
          <w:sz w:val="28"/>
          <w:szCs w:val="28"/>
        </w:rPr>
        <w:t>Порховского</w:t>
      </w:r>
      <w:proofErr w:type="spellEnd"/>
      <w:r w:rsidR="00D65E6F">
        <w:rPr>
          <w:rFonts w:ascii="Times New Roman" w:hAnsi="Times New Roman" w:cs="Times New Roman"/>
          <w:color w:val="000000"/>
          <w:spacing w:val="7"/>
          <w:sz w:val="28"/>
          <w:szCs w:val="28"/>
        </w:rPr>
        <w:t xml:space="preserve"> района</w:t>
      </w:r>
    </w:p>
    <w:p w:rsidR="00380BD9" w:rsidRDefault="00691549" w:rsidP="00380BD9">
      <w:pPr>
        <w:pStyle w:val="31"/>
        <w:ind w:right="-4" w:firstLine="709"/>
        <w:jc w:val="both"/>
        <w:rPr>
          <w:sz w:val="28"/>
          <w:szCs w:val="28"/>
          <w:lang w:val="ru-RU"/>
        </w:rPr>
      </w:pPr>
      <w:r w:rsidRPr="00691549">
        <w:rPr>
          <w:color w:val="000000"/>
          <w:spacing w:val="7"/>
          <w:sz w:val="28"/>
          <w:szCs w:val="28"/>
          <w:lang w:val="ru-RU"/>
        </w:rPr>
        <w:t>«</w:t>
      </w:r>
      <w:r>
        <w:rPr>
          <w:color w:val="000000"/>
          <w:spacing w:val="7"/>
          <w:sz w:val="28"/>
          <w:szCs w:val="28"/>
          <w:lang w:val="ru-RU"/>
        </w:rPr>
        <w:t xml:space="preserve">Отчет об исполнении </w:t>
      </w:r>
      <w:r w:rsidRPr="00BB3A32">
        <w:rPr>
          <w:bCs/>
          <w:color w:val="000000"/>
          <w:spacing w:val="-8"/>
          <w:sz w:val="28"/>
          <w:szCs w:val="28"/>
          <w:lang w:val="ru-RU"/>
        </w:rPr>
        <w:t>б</w:t>
      </w:r>
      <w:r w:rsidRPr="00BB3A32">
        <w:rPr>
          <w:sz w:val="28"/>
          <w:szCs w:val="28"/>
          <w:lang w:val="ru-RU"/>
        </w:rPr>
        <w:t>юджета муниципального образо</w:t>
      </w:r>
      <w:r>
        <w:rPr>
          <w:sz w:val="28"/>
          <w:szCs w:val="28"/>
          <w:lang w:val="ru-RU"/>
        </w:rPr>
        <w:t>вания «</w:t>
      </w:r>
      <w:proofErr w:type="spellStart"/>
      <w:r>
        <w:rPr>
          <w:sz w:val="28"/>
          <w:szCs w:val="28"/>
          <w:lang w:val="ru-RU"/>
        </w:rPr>
        <w:t>Порховский</w:t>
      </w:r>
      <w:proofErr w:type="spellEnd"/>
      <w:r>
        <w:rPr>
          <w:sz w:val="28"/>
          <w:szCs w:val="28"/>
          <w:lang w:val="ru-RU"/>
        </w:rPr>
        <w:t xml:space="preserve"> район» за 2023 год».</w:t>
      </w:r>
    </w:p>
    <w:p w:rsidR="005C2827" w:rsidRPr="00691549" w:rsidRDefault="00D65E6F" w:rsidP="00380BD9">
      <w:pPr>
        <w:pStyle w:val="31"/>
        <w:ind w:right="-4" w:firstLine="709"/>
        <w:jc w:val="both"/>
        <w:rPr>
          <w:sz w:val="28"/>
          <w:szCs w:val="28"/>
          <w:lang w:val="ru-RU"/>
        </w:rPr>
      </w:pPr>
      <w:r w:rsidRPr="00691549">
        <w:rPr>
          <w:color w:val="000000"/>
          <w:spacing w:val="7"/>
          <w:sz w:val="28"/>
          <w:szCs w:val="28"/>
          <w:lang w:val="ru-RU"/>
        </w:rPr>
        <w:lastRenderedPageBreak/>
        <w:t xml:space="preserve">Предложений и замечаний по проекту  решения Собрания депутатов </w:t>
      </w:r>
      <w:proofErr w:type="spellStart"/>
      <w:r w:rsidRPr="00691549">
        <w:rPr>
          <w:color w:val="000000"/>
          <w:spacing w:val="7"/>
          <w:sz w:val="28"/>
          <w:szCs w:val="28"/>
          <w:lang w:val="ru-RU"/>
        </w:rPr>
        <w:t>Порховского</w:t>
      </w:r>
      <w:proofErr w:type="spellEnd"/>
      <w:r w:rsidRPr="00691549">
        <w:rPr>
          <w:color w:val="000000"/>
          <w:spacing w:val="7"/>
          <w:sz w:val="28"/>
          <w:szCs w:val="28"/>
          <w:lang w:val="ru-RU"/>
        </w:rPr>
        <w:t xml:space="preserve"> района </w:t>
      </w:r>
      <w:r w:rsidR="00380BD9">
        <w:rPr>
          <w:color w:val="000000"/>
          <w:spacing w:val="7"/>
          <w:sz w:val="28"/>
          <w:szCs w:val="28"/>
          <w:lang w:val="ru-RU"/>
        </w:rPr>
        <w:t>«Об утверждении отчета об исполнении бюджета муниципального образования «</w:t>
      </w:r>
      <w:proofErr w:type="spellStart"/>
      <w:r w:rsidR="00380BD9">
        <w:rPr>
          <w:color w:val="000000"/>
          <w:spacing w:val="7"/>
          <w:sz w:val="28"/>
          <w:szCs w:val="28"/>
          <w:lang w:val="ru-RU"/>
        </w:rPr>
        <w:t>Порховский</w:t>
      </w:r>
      <w:proofErr w:type="spellEnd"/>
      <w:r w:rsidR="00380BD9">
        <w:rPr>
          <w:color w:val="000000"/>
          <w:spacing w:val="7"/>
          <w:sz w:val="28"/>
          <w:szCs w:val="28"/>
          <w:lang w:val="ru-RU"/>
        </w:rPr>
        <w:t xml:space="preserve"> район» за 2023 год</w:t>
      </w:r>
      <w:r w:rsidRPr="00691549">
        <w:rPr>
          <w:color w:val="000000"/>
          <w:spacing w:val="7"/>
          <w:sz w:val="28"/>
          <w:szCs w:val="28"/>
          <w:lang w:val="ru-RU"/>
        </w:rPr>
        <w:t>» не поступало.</w:t>
      </w:r>
      <w:r w:rsidR="00686A89" w:rsidRPr="00691549">
        <w:rPr>
          <w:color w:val="000000"/>
          <w:spacing w:val="7"/>
          <w:sz w:val="28"/>
          <w:szCs w:val="28"/>
          <w:lang w:val="ru-RU"/>
        </w:rPr>
        <w:t xml:space="preserve">  </w:t>
      </w:r>
    </w:p>
    <w:p w:rsidR="00380BD9" w:rsidRDefault="00D65E6F" w:rsidP="009F616F">
      <w:pPr>
        <w:shd w:val="clear" w:color="auto" w:fill="FFFFFF"/>
        <w:tabs>
          <w:tab w:val="left" w:pos="851"/>
        </w:tabs>
        <w:spacing w:line="322" w:lineRule="exact"/>
        <w:jc w:val="both"/>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ab/>
        <w:t>На голосование поставлен вопрос</w:t>
      </w:r>
      <w:r w:rsidR="009F616F">
        <w:rPr>
          <w:rFonts w:ascii="Times New Roman" w:hAnsi="Times New Roman" w:cs="Times New Roman"/>
          <w:color w:val="000000"/>
          <w:spacing w:val="7"/>
          <w:sz w:val="28"/>
          <w:szCs w:val="28"/>
        </w:rPr>
        <w:t xml:space="preserve">: рекомендовать Собранию депутатов </w:t>
      </w:r>
      <w:proofErr w:type="spellStart"/>
      <w:r w:rsidR="009F616F">
        <w:rPr>
          <w:rFonts w:ascii="Times New Roman" w:hAnsi="Times New Roman" w:cs="Times New Roman"/>
          <w:color w:val="000000"/>
          <w:spacing w:val="7"/>
          <w:sz w:val="28"/>
          <w:szCs w:val="28"/>
        </w:rPr>
        <w:t>Порховского</w:t>
      </w:r>
      <w:proofErr w:type="spellEnd"/>
      <w:r w:rsidR="009F616F">
        <w:rPr>
          <w:rFonts w:ascii="Times New Roman" w:hAnsi="Times New Roman" w:cs="Times New Roman"/>
          <w:color w:val="000000"/>
          <w:spacing w:val="7"/>
          <w:sz w:val="28"/>
          <w:szCs w:val="28"/>
        </w:rPr>
        <w:t xml:space="preserve"> района </w:t>
      </w:r>
      <w:r w:rsidR="00405E0D">
        <w:rPr>
          <w:rFonts w:ascii="Times New Roman" w:hAnsi="Times New Roman" w:cs="Times New Roman"/>
          <w:color w:val="000000"/>
          <w:spacing w:val="7"/>
          <w:sz w:val="28"/>
          <w:szCs w:val="28"/>
        </w:rPr>
        <w:t>принять проект решения</w:t>
      </w:r>
      <w:r w:rsidR="00380BD9">
        <w:rPr>
          <w:rFonts w:ascii="Times New Roman" w:hAnsi="Times New Roman" w:cs="Times New Roman"/>
          <w:color w:val="000000"/>
          <w:spacing w:val="7"/>
          <w:sz w:val="28"/>
          <w:szCs w:val="28"/>
        </w:rPr>
        <w:t xml:space="preserve"> </w:t>
      </w:r>
      <w:r w:rsidR="00380BD9" w:rsidRPr="00380BD9">
        <w:rPr>
          <w:rFonts w:ascii="Times New Roman" w:hAnsi="Times New Roman" w:cs="Times New Roman"/>
          <w:color w:val="000000"/>
          <w:spacing w:val="7"/>
          <w:sz w:val="28"/>
          <w:szCs w:val="28"/>
        </w:rPr>
        <w:t>«Об утверждении отчета об исполнении бюджета муниципального образования «</w:t>
      </w:r>
      <w:proofErr w:type="spellStart"/>
      <w:r w:rsidR="00380BD9" w:rsidRPr="00380BD9">
        <w:rPr>
          <w:rFonts w:ascii="Times New Roman" w:hAnsi="Times New Roman" w:cs="Times New Roman"/>
          <w:color w:val="000000"/>
          <w:spacing w:val="7"/>
          <w:sz w:val="28"/>
          <w:szCs w:val="28"/>
        </w:rPr>
        <w:t>Порховский</w:t>
      </w:r>
      <w:proofErr w:type="spellEnd"/>
      <w:r w:rsidR="00380BD9" w:rsidRPr="00380BD9">
        <w:rPr>
          <w:rFonts w:ascii="Times New Roman" w:hAnsi="Times New Roman" w:cs="Times New Roman"/>
          <w:color w:val="000000"/>
          <w:spacing w:val="7"/>
          <w:sz w:val="28"/>
          <w:szCs w:val="28"/>
        </w:rPr>
        <w:t xml:space="preserve"> район» за 2023 год»</w:t>
      </w:r>
      <w:r w:rsidR="00380BD9">
        <w:rPr>
          <w:rFonts w:ascii="Times New Roman" w:hAnsi="Times New Roman" w:cs="Times New Roman"/>
          <w:color w:val="000000"/>
          <w:spacing w:val="7"/>
          <w:sz w:val="28"/>
          <w:szCs w:val="28"/>
        </w:rPr>
        <w:t>.</w:t>
      </w:r>
      <w:r w:rsidR="00380BD9" w:rsidRPr="00380BD9">
        <w:rPr>
          <w:rFonts w:ascii="Times New Roman" w:hAnsi="Times New Roman" w:cs="Times New Roman"/>
          <w:color w:val="000000"/>
          <w:spacing w:val="7"/>
          <w:sz w:val="28"/>
          <w:szCs w:val="28"/>
        </w:rPr>
        <w:t xml:space="preserve"> </w:t>
      </w:r>
      <w:r w:rsidR="00405E0D" w:rsidRPr="00380BD9">
        <w:rPr>
          <w:rFonts w:ascii="Times New Roman" w:hAnsi="Times New Roman" w:cs="Times New Roman"/>
          <w:color w:val="000000"/>
          <w:spacing w:val="7"/>
          <w:sz w:val="28"/>
          <w:szCs w:val="28"/>
        </w:rPr>
        <w:t xml:space="preserve"> </w:t>
      </w:r>
    </w:p>
    <w:p w:rsidR="009F616F" w:rsidRPr="00380BD9" w:rsidRDefault="009F616F" w:rsidP="009F616F">
      <w:pPr>
        <w:shd w:val="clear" w:color="auto" w:fill="FFFFFF"/>
        <w:tabs>
          <w:tab w:val="left" w:pos="851"/>
        </w:tabs>
        <w:spacing w:line="322" w:lineRule="exact"/>
        <w:jc w:val="both"/>
        <w:rPr>
          <w:rFonts w:ascii="Times New Roman" w:hAnsi="Times New Roman" w:cs="Times New Roman"/>
          <w:color w:val="000000"/>
          <w:spacing w:val="7"/>
          <w:sz w:val="28"/>
          <w:szCs w:val="28"/>
        </w:rPr>
      </w:pPr>
      <w:r w:rsidRPr="00380BD9">
        <w:rPr>
          <w:rFonts w:ascii="Times New Roman" w:hAnsi="Times New Roman" w:cs="Times New Roman"/>
          <w:color w:val="000000"/>
          <w:spacing w:val="7"/>
          <w:sz w:val="28"/>
          <w:szCs w:val="28"/>
        </w:rPr>
        <w:t>РЕШИЛИ:</w:t>
      </w:r>
    </w:p>
    <w:p w:rsidR="009F616F" w:rsidRDefault="00380BD9" w:rsidP="009F616F">
      <w:pPr>
        <w:pStyle w:val="afe"/>
      </w:pPr>
      <w:r>
        <w:tab/>
        <w:t>Голосовали: «за» - 20</w:t>
      </w:r>
      <w:r w:rsidR="008D63D4">
        <w:t>;</w:t>
      </w:r>
    </w:p>
    <w:p w:rsidR="009F616F" w:rsidRDefault="009F616F" w:rsidP="009F616F">
      <w:pPr>
        <w:pStyle w:val="afe"/>
      </w:pPr>
      <w:r>
        <w:t xml:space="preserve">                                 «против» - 0</w:t>
      </w:r>
      <w:r w:rsidR="008D63D4">
        <w:t>;</w:t>
      </w:r>
    </w:p>
    <w:p w:rsidR="00017AFC" w:rsidRDefault="009F616F" w:rsidP="00017AFC">
      <w:pPr>
        <w:pStyle w:val="afe"/>
      </w:pPr>
      <w:r>
        <w:t xml:space="preserve">                                 «воздержались» - 0</w:t>
      </w:r>
      <w:r w:rsidR="008D63D4">
        <w:t>.</w:t>
      </w:r>
    </w:p>
    <w:p w:rsidR="007E584C" w:rsidRPr="00017AFC" w:rsidRDefault="007E584C" w:rsidP="00017AFC">
      <w:pPr>
        <w:pStyle w:val="afe"/>
      </w:pPr>
      <w:r w:rsidRPr="00BB3A32">
        <w:rPr>
          <w:caps/>
          <w:color w:val="000000"/>
          <w:spacing w:val="7"/>
          <w:szCs w:val="28"/>
        </w:rPr>
        <w:t xml:space="preserve"> </w:t>
      </w:r>
    </w:p>
    <w:p w:rsidR="00380BD9" w:rsidRDefault="00017AFC" w:rsidP="00380BD9">
      <w:pPr>
        <w:shd w:val="clear" w:color="auto" w:fill="FFFFFF"/>
        <w:tabs>
          <w:tab w:val="left" w:pos="851"/>
        </w:tabs>
        <w:spacing w:line="322" w:lineRule="exact"/>
        <w:jc w:val="both"/>
        <w:rPr>
          <w:rFonts w:ascii="Times New Roman" w:hAnsi="Times New Roman" w:cs="Times New Roman"/>
          <w:color w:val="000000"/>
          <w:spacing w:val="7"/>
          <w:sz w:val="28"/>
          <w:szCs w:val="28"/>
        </w:rPr>
      </w:pPr>
      <w:r>
        <w:rPr>
          <w:rFonts w:ascii="Times New Roman" w:hAnsi="Times New Roman" w:cs="Times New Roman"/>
          <w:color w:val="000000"/>
          <w:spacing w:val="5"/>
          <w:sz w:val="28"/>
          <w:szCs w:val="28"/>
        </w:rPr>
        <w:t xml:space="preserve">        </w:t>
      </w:r>
      <w:r w:rsidR="009F616F">
        <w:rPr>
          <w:rFonts w:ascii="Times New Roman" w:hAnsi="Times New Roman" w:cs="Times New Roman"/>
          <w:color w:val="000000"/>
          <w:spacing w:val="5"/>
          <w:sz w:val="28"/>
          <w:szCs w:val="28"/>
        </w:rPr>
        <w:t xml:space="preserve">Участники публичных слушаний единогласно решили рекомендовать Собранию депутатов </w:t>
      </w:r>
      <w:proofErr w:type="spellStart"/>
      <w:r w:rsidR="009F616F">
        <w:rPr>
          <w:rFonts w:ascii="Times New Roman" w:hAnsi="Times New Roman" w:cs="Times New Roman"/>
          <w:color w:val="000000"/>
          <w:spacing w:val="5"/>
          <w:sz w:val="28"/>
          <w:szCs w:val="28"/>
        </w:rPr>
        <w:t>Порховского</w:t>
      </w:r>
      <w:proofErr w:type="spellEnd"/>
      <w:r w:rsidR="009F616F">
        <w:rPr>
          <w:rFonts w:ascii="Times New Roman" w:hAnsi="Times New Roman" w:cs="Times New Roman"/>
          <w:color w:val="000000"/>
          <w:spacing w:val="5"/>
          <w:sz w:val="28"/>
          <w:szCs w:val="28"/>
        </w:rPr>
        <w:t xml:space="preserve"> района принять </w:t>
      </w:r>
      <w:r>
        <w:rPr>
          <w:rFonts w:ascii="Times New Roman" w:hAnsi="Times New Roman" w:cs="Times New Roman"/>
          <w:color w:val="000000"/>
          <w:spacing w:val="5"/>
          <w:sz w:val="28"/>
          <w:szCs w:val="28"/>
        </w:rPr>
        <w:t xml:space="preserve">проект решения </w:t>
      </w:r>
      <w:r w:rsidR="00380BD9" w:rsidRPr="00380BD9">
        <w:rPr>
          <w:rFonts w:ascii="Times New Roman" w:hAnsi="Times New Roman" w:cs="Times New Roman"/>
          <w:color w:val="000000"/>
          <w:spacing w:val="7"/>
          <w:sz w:val="28"/>
          <w:szCs w:val="28"/>
        </w:rPr>
        <w:t>«Об утверждении отчета об исполнении бюджета муниципального образования «</w:t>
      </w:r>
      <w:proofErr w:type="spellStart"/>
      <w:r w:rsidR="00380BD9" w:rsidRPr="00380BD9">
        <w:rPr>
          <w:rFonts w:ascii="Times New Roman" w:hAnsi="Times New Roman" w:cs="Times New Roman"/>
          <w:color w:val="000000"/>
          <w:spacing w:val="7"/>
          <w:sz w:val="28"/>
          <w:szCs w:val="28"/>
        </w:rPr>
        <w:t>Порховский</w:t>
      </w:r>
      <w:proofErr w:type="spellEnd"/>
      <w:r w:rsidR="00380BD9" w:rsidRPr="00380BD9">
        <w:rPr>
          <w:rFonts w:ascii="Times New Roman" w:hAnsi="Times New Roman" w:cs="Times New Roman"/>
          <w:color w:val="000000"/>
          <w:spacing w:val="7"/>
          <w:sz w:val="28"/>
          <w:szCs w:val="28"/>
        </w:rPr>
        <w:t xml:space="preserve"> район» за 2023 год»</w:t>
      </w:r>
      <w:r w:rsidR="00380BD9">
        <w:rPr>
          <w:rFonts w:ascii="Times New Roman" w:hAnsi="Times New Roman" w:cs="Times New Roman"/>
          <w:color w:val="000000"/>
          <w:spacing w:val="7"/>
          <w:sz w:val="28"/>
          <w:szCs w:val="28"/>
        </w:rPr>
        <w:t>.</w:t>
      </w:r>
    </w:p>
    <w:p w:rsidR="007E584C" w:rsidRPr="00380BD9" w:rsidRDefault="00380BD9" w:rsidP="00380BD9">
      <w:pPr>
        <w:shd w:val="clear" w:color="auto" w:fill="FFFFFF"/>
        <w:tabs>
          <w:tab w:val="left" w:pos="851"/>
        </w:tabs>
        <w:spacing w:line="322" w:lineRule="exact"/>
        <w:jc w:val="both"/>
        <w:rPr>
          <w:rFonts w:ascii="Times New Roman" w:hAnsi="Times New Roman" w:cs="Times New Roman"/>
          <w:color w:val="000000"/>
          <w:spacing w:val="7"/>
          <w:sz w:val="28"/>
          <w:szCs w:val="28"/>
        </w:rPr>
      </w:pPr>
      <w:r w:rsidRPr="00380BD9">
        <w:rPr>
          <w:rFonts w:ascii="Times New Roman" w:hAnsi="Times New Roman" w:cs="Times New Roman"/>
          <w:color w:val="000000"/>
          <w:spacing w:val="7"/>
          <w:sz w:val="28"/>
          <w:szCs w:val="28"/>
        </w:rPr>
        <w:t xml:space="preserve"> </w:t>
      </w:r>
      <w:r w:rsidR="00017AFC" w:rsidRPr="00380BD9">
        <w:rPr>
          <w:rFonts w:ascii="Times New Roman" w:hAnsi="Times New Roman" w:cs="Times New Roman"/>
          <w:color w:val="000000"/>
          <w:spacing w:val="5"/>
          <w:sz w:val="28"/>
          <w:szCs w:val="28"/>
        </w:rPr>
        <w:t xml:space="preserve"> </w:t>
      </w:r>
      <w:r w:rsidR="009F616F" w:rsidRPr="00380BD9">
        <w:rPr>
          <w:rFonts w:ascii="Times New Roman" w:hAnsi="Times New Roman" w:cs="Times New Roman"/>
          <w:color w:val="000000"/>
          <w:spacing w:val="5"/>
          <w:sz w:val="28"/>
          <w:szCs w:val="28"/>
        </w:rPr>
        <w:t xml:space="preserve"> </w:t>
      </w:r>
    </w:p>
    <w:p w:rsidR="007E584C" w:rsidRPr="00017AFC" w:rsidRDefault="007E584C" w:rsidP="00017AFC">
      <w:pPr>
        <w:pStyle w:val="afe"/>
        <w:ind w:firstLine="0"/>
        <w:rPr>
          <w:b/>
        </w:rPr>
      </w:pPr>
      <w:r w:rsidRPr="00017AFC">
        <w:rPr>
          <w:b/>
        </w:rPr>
        <w:t xml:space="preserve">Председательствующий </w:t>
      </w:r>
    </w:p>
    <w:p w:rsidR="007E584C" w:rsidRPr="00017AFC" w:rsidRDefault="007E584C" w:rsidP="00017AFC">
      <w:pPr>
        <w:pStyle w:val="afe"/>
        <w:ind w:firstLine="0"/>
        <w:rPr>
          <w:b/>
        </w:rPr>
      </w:pPr>
      <w:r w:rsidRPr="00017AFC">
        <w:rPr>
          <w:b/>
        </w:rPr>
        <w:t>на публичных слушаниях</w:t>
      </w:r>
      <w:r w:rsidRPr="00BB3A32">
        <w:t xml:space="preserve">                                         </w:t>
      </w:r>
      <w:r w:rsidR="00017AFC">
        <w:t xml:space="preserve">     </w:t>
      </w:r>
      <w:r w:rsidRPr="00017AFC">
        <w:rPr>
          <w:b/>
        </w:rPr>
        <w:t>В.С.СОРОКИН</w:t>
      </w:r>
    </w:p>
    <w:p w:rsidR="007E584C" w:rsidRPr="00017AFC" w:rsidRDefault="007E584C" w:rsidP="007E584C">
      <w:pPr>
        <w:shd w:val="clear" w:color="auto" w:fill="FFFFFF"/>
        <w:spacing w:line="322" w:lineRule="exact"/>
        <w:rPr>
          <w:rFonts w:ascii="Times New Roman" w:hAnsi="Times New Roman" w:cs="Times New Roman"/>
          <w:b/>
          <w:color w:val="000000"/>
          <w:spacing w:val="7"/>
          <w:sz w:val="28"/>
          <w:szCs w:val="28"/>
        </w:rPr>
      </w:pPr>
    </w:p>
    <w:p w:rsidR="007E584C" w:rsidRDefault="007E584C" w:rsidP="007E584C">
      <w:pPr>
        <w:shd w:val="clear" w:color="auto" w:fill="FFFFFF"/>
        <w:spacing w:line="322" w:lineRule="exact"/>
        <w:rPr>
          <w:rFonts w:ascii="Times New Roman" w:hAnsi="Times New Roman" w:cs="Times New Roman"/>
          <w:b/>
          <w:color w:val="000000"/>
          <w:spacing w:val="7"/>
          <w:sz w:val="28"/>
          <w:szCs w:val="28"/>
        </w:rPr>
      </w:pPr>
      <w:r w:rsidRPr="00BB3A32">
        <w:rPr>
          <w:rFonts w:ascii="Times New Roman" w:hAnsi="Times New Roman" w:cs="Times New Roman"/>
          <w:b/>
          <w:color w:val="000000"/>
          <w:spacing w:val="7"/>
          <w:sz w:val="28"/>
          <w:szCs w:val="28"/>
        </w:rPr>
        <w:t>Секретарь                                                                   Т.Е.ВАСИЛЬЕВА</w:t>
      </w: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Default="00D65E6F" w:rsidP="007E584C">
      <w:pPr>
        <w:shd w:val="clear" w:color="auto" w:fill="FFFFFF"/>
        <w:spacing w:line="322" w:lineRule="exact"/>
        <w:rPr>
          <w:rFonts w:ascii="Times New Roman" w:hAnsi="Times New Roman" w:cs="Times New Roman"/>
          <w:b/>
          <w:color w:val="000000"/>
          <w:spacing w:val="7"/>
          <w:sz w:val="28"/>
          <w:szCs w:val="28"/>
        </w:rPr>
      </w:pPr>
    </w:p>
    <w:p w:rsidR="00D65E6F" w:rsidRPr="00BB3A32" w:rsidRDefault="00D65E6F" w:rsidP="007E584C">
      <w:pPr>
        <w:shd w:val="clear" w:color="auto" w:fill="FFFFFF"/>
        <w:spacing w:line="322" w:lineRule="exact"/>
        <w:rPr>
          <w:rFonts w:ascii="Times New Roman" w:hAnsi="Times New Roman" w:cs="Times New Roman"/>
          <w:b/>
          <w:color w:val="000000"/>
          <w:spacing w:val="7"/>
          <w:sz w:val="28"/>
          <w:szCs w:val="28"/>
        </w:rPr>
      </w:pPr>
    </w:p>
    <w:p w:rsidR="007E584C" w:rsidRPr="00BB3A32" w:rsidRDefault="007E584C" w:rsidP="007E584C">
      <w:pPr>
        <w:shd w:val="clear" w:color="auto" w:fill="FFFFFF"/>
        <w:spacing w:line="322" w:lineRule="exact"/>
        <w:rPr>
          <w:rFonts w:ascii="Times New Roman" w:hAnsi="Times New Roman" w:cs="Times New Roman"/>
          <w:color w:val="000000"/>
          <w:spacing w:val="7"/>
          <w:sz w:val="28"/>
          <w:szCs w:val="28"/>
        </w:rPr>
      </w:pPr>
    </w:p>
    <w:p w:rsidR="007E584C" w:rsidRPr="00BB3A32" w:rsidRDefault="007E584C" w:rsidP="007E584C">
      <w:pPr>
        <w:shd w:val="clear" w:color="auto" w:fill="FFFFFF"/>
        <w:spacing w:line="322" w:lineRule="exact"/>
        <w:jc w:val="both"/>
        <w:rPr>
          <w:rFonts w:ascii="Times New Roman" w:hAnsi="Times New Roman" w:cs="Times New Roman"/>
          <w:color w:val="000000"/>
          <w:spacing w:val="7"/>
          <w:sz w:val="28"/>
          <w:szCs w:val="28"/>
        </w:rPr>
      </w:pPr>
    </w:p>
    <w:p w:rsidR="007E584C" w:rsidRDefault="007E584C" w:rsidP="007E584C">
      <w:pPr>
        <w:shd w:val="clear" w:color="auto" w:fill="FFFFFF"/>
        <w:spacing w:line="322" w:lineRule="exact"/>
        <w:jc w:val="both"/>
        <w:rPr>
          <w:rFonts w:ascii="Times New Roman" w:hAnsi="Times New Roman" w:cs="Times New Roman"/>
          <w:color w:val="000000"/>
          <w:spacing w:val="7"/>
          <w:sz w:val="28"/>
          <w:szCs w:val="28"/>
        </w:rPr>
      </w:pPr>
    </w:p>
    <w:p w:rsidR="00405E0D" w:rsidRPr="00BB3A32" w:rsidRDefault="00405E0D" w:rsidP="007E584C">
      <w:pPr>
        <w:shd w:val="clear" w:color="auto" w:fill="FFFFFF"/>
        <w:spacing w:line="322" w:lineRule="exact"/>
        <w:jc w:val="both"/>
        <w:rPr>
          <w:rFonts w:ascii="Times New Roman" w:hAnsi="Times New Roman" w:cs="Times New Roman"/>
          <w:color w:val="000000"/>
          <w:spacing w:val="7"/>
          <w:sz w:val="28"/>
          <w:szCs w:val="28"/>
        </w:rPr>
      </w:pPr>
    </w:p>
    <w:p w:rsidR="007E584C" w:rsidRPr="00BB3A32" w:rsidRDefault="007E584C" w:rsidP="007E584C">
      <w:pPr>
        <w:pStyle w:val="31"/>
        <w:ind w:right="-4"/>
        <w:jc w:val="center"/>
        <w:rPr>
          <w:b/>
          <w:sz w:val="32"/>
          <w:szCs w:val="32"/>
          <w:lang w:val="ru-RU"/>
        </w:rPr>
      </w:pPr>
      <w:r w:rsidRPr="00BB3A32">
        <w:rPr>
          <w:b/>
          <w:bCs/>
          <w:color w:val="000000"/>
          <w:spacing w:val="-8"/>
          <w:sz w:val="32"/>
          <w:szCs w:val="32"/>
          <w:lang w:val="ru-RU"/>
        </w:rPr>
        <w:lastRenderedPageBreak/>
        <w:t xml:space="preserve">Публичные слушания по проекту </w:t>
      </w:r>
      <w:r w:rsidR="00405E0D">
        <w:rPr>
          <w:b/>
          <w:bCs/>
          <w:color w:val="000000"/>
          <w:spacing w:val="-8"/>
          <w:sz w:val="32"/>
          <w:szCs w:val="32"/>
          <w:lang w:val="ru-RU"/>
        </w:rPr>
        <w:t xml:space="preserve">отчета об исполнении </w:t>
      </w:r>
      <w:r w:rsidRPr="00BB3A32">
        <w:rPr>
          <w:b/>
          <w:bCs/>
          <w:color w:val="000000"/>
          <w:spacing w:val="-8"/>
          <w:sz w:val="32"/>
          <w:szCs w:val="32"/>
          <w:lang w:val="ru-RU"/>
        </w:rPr>
        <w:t>б</w:t>
      </w:r>
      <w:r w:rsidRPr="00BB3A32">
        <w:rPr>
          <w:b/>
          <w:sz w:val="32"/>
          <w:szCs w:val="32"/>
          <w:lang w:val="ru-RU"/>
        </w:rPr>
        <w:t>юджета муниципального образ</w:t>
      </w:r>
      <w:r w:rsidR="00017AFC">
        <w:rPr>
          <w:b/>
          <w:sz w:val="32"/>
          <w:szCs w:val="32"/>
          <w:lang w:val="ru-RU"/>
        </w:rPr>
        <w:t>ования «</w:t>
      </w:r>
      <w:proofErr w:type="spellStart"/>
      <w:r w:rsidR="00017AFC">
        <w:rPr>
          <w:b/>
          <w:sz w:val="32"/>
          <w:szCs w:val="32"/>
          <w:lang w:val="ru-RU"/>
        </w:rPr>
        <w:t>Порховский</w:t>
      </w:r>
      <w:proofErr w:type="spellEnd"/>
      <w:r w:rsidR="00017AFC">
        <w:rPr>
          <w:b/>
          <w:sz w:val="32"/>
          <w:szCs w:val="32"/>
          <w:lang w:val="ru-RU"/>
        </w:rPr>
        <w:t xml:space="preserve"> район» </w:t>
      </w:r>
      <w:r w:rsidR="00405E0D">
        <w:rPr>
          <w:b/>
          <w:sz w:val="32"/>
          <w:szCs w:val="32"/>
          <w:lang w:val="ru-RU"/>
        </w:rPr>
        <w:t>за 2023 год</w:t>
      </w:r>
    </w:p>
    <w:p w:rsidR="007E584C" w:rsidRPr="00BB3A32" w:rsidRDefault="007E584C" w:rsidP="007E584C">
      <w:pPr>
        <w:jc w:val="both"/>
        <w:rPr>
          <w:rFonts w:ascii="Times New Roman" w:hAnsi="Times New Roman" w:cs="Times New Roman"/>
          <w:sz w:val="28"/>
          <w:szCs w:val="28"/>
        </w:rPr>
      </w:pPr>
    </w:p>
    <w:p w:rsidR="007E584C" w:rsidRPr="00BB3A32" w:rsidRDefault="007E584C" w:rsidP="007E584C">
      <w:pPr>
        <w:jc w:val="center"/>
        <w:rPr>
          <w:rFonts w:ascii="Times New Roman" w:hAnsi="Times New Roman" w:cs="Times New Roman"/>
          <w:b/>
          <w:sz w:val="44"/>
          <w:szCs w:val="44"/>
        </w:rPr>
      </w:pPr>
      <w:proofErr w:type="gramStart"/>
      <w:r w:rsidRPr="00BB3A32">
        <w:rPr>
          <w:rFonts w:ascii="Times New Roman" w:hAnsi="Times New Roman" w:cs="Times New Roman"/>
          <w:b/>
          <w:sz w:val="44"/>
          <w:szCs w:val="44"/>
        </w:rPr>
        <w:t>Р</w:t>
      </w:r>
      <w:proofErr w:type="gramEnd"/>
      <w:r w:rsidRPr="00BB3A32">
        <w:rPr>
          <w:rFonts w:ascii="Times New Roman" w:hAnsi="Times New Roman" w:cs="Times New Roman"/>
          <w:b/>
          <w:sz w:val="44"/>
          <w:szCs w:val="44"/>
        </w:rPr>
        <w:t xml:space="preserve"> Е Ш Е Н И Е</w:t>
      </w:r>
    </w:p>
    <w:p w:rsidR="007E584C" w:rsidRPr="00BB3A32" w:rsidRDefault="007E584C" w:rsidP="007E584C">
      <w:pPr>
        <w:jc w:val="both"/>
        <w:rPr>
          <w:rFonts w:ascii="Times New Roman" w:hAnsi="Times New Roman" w:cs="Times New Roman"/>
          <w:sz w:val="28"/>
          <w:szCs w:val="28"/>
        </w:rPr>
      </w:pPr>
    </w:p>
    <w:p w:rsidR="00017AFC" w:rsidRDefault="00017AFC" w:rsidP="00017AFC">
      <w:pPr>
        <w:pStyle w:val="afe"/>
        <w:ind w:firstLine="0"/>
      </w:pPr>
      <w:r>
        <w:t xml:space="preserve">22 </w:t>
      </w:r>
      <w:r w:rsidR="00405E0D">
        <w:t>мая</w:t>
      </w:r>
      <w:r w:rsidR="008D63D4">
        <w:t xml:space="preserve"> </w:t>
      </w:r>
      <w:r w:rsidR="00405E0D">
        <w:t>2024</w:t>
      </w:r>
      <w:r w:rsidR="007E584C" w:rsidRPr="00BB3A32">
        <w:t xml:space="preserve"> г.</w:t>
      </w:r>
    </w:p>
    <w:p w:rsidR="007E584C" w:rsidRPr="00BB3A32" w:rsidRDefault="007E584C" w:rsidP="00017AFC">
      <w:pPr>
        <w:pStyle w:val="afe"/>
        <w:ind w:firstLine="0"/>
      </w:pPr>
      <w:r w:rsidRPr="00BB3A32">
        <w:t>г. Порхов</w:t>
      </w:r>
    </w:p>
    <w:p w:rsidR="007E584C" w:rsidRPr="00BB3A32" w:rsidRDefault="007E584C" w:rsidP="007E584C">
      <w:pPr>
        <w:jc w:val="both"/>
        <w:rPr>
          <w:rFonts w:ascii="Times New Roman" w:hAnsi="Times New Roman" w:cs="Times New Roman"/>
          <w:sz w:val="28"/>
          <w:szCs w:val="28"/>
        </w:rPr>
      </w:pPr>
    </w:p>
    <w:p w:rsidR="007E584C" w:rsidRDefault="007E584C" w:rsidP="00405E0D">
      <w:pPr>
        <w:pStyle w:val="afe"/>
        <w:rPr>
          <w:b/>
          <w:bCs/>
          <w:color w:val="000000"/>
          <w:spacing w:val="-8"/>
        </w:rPr>
      </w:pPr>
      <w:r w:rsidRPr="008D63D4">
        <w:rPr>
          <w:b/>
        </w:rPr>
        <w:t xml:space="preserve">О </w:t>
      </w:r>
      <w:proofErr w:type="gramStart"/>
      <w:r w:rsidRPr="008D63D4">
        <w:rPr>
          <w:b/>
          <w:bCs/>
          <w:color w:val="000000"/>
          <w:spacing w:val="-8"/>
        </w:rPr>
        <w:t>проекте</w:t>
      </w:r>
      <w:proofErr w:type="gramEnd"/>
      <w:r w:rsidR="00405E0D">
        <w:rPr>
          <w:b/>
          <w:bCs/>
          <w:color w:val="000000"/>
          <w:spacing w:val="-8"/>
        </w:rPr>
        <w:t xml:space="preserve"> об исполнении отчета бюджета</w:t>
      </w:r>
    </w:p>
    <w:p w:rsidR="00405E0D" w:rsidRDefault="00405E0D" w:rsidP="00405E0D">
      <w:pPr>
        <w:pStyle w:val="afe"/>
        <w:rPr>
          <w:b/>
          <w:bCs/>
          <w:color w:val="000000"/>
          <w:spacing w:val="-8"/>
        </w:rPr>
      </w:pPr>
      <w:r>
        <w:rPr>
          <w:b/>
          <w:bCs/>
          <w:color w:val="000000"/>
          <w:spacing w:val="-8"/>
        </w:rPr>
        <w:t>муниципального образования «</w:t>
      </w:r>
      <w:proofErr w:type="spellStart"/>
      <w:r>
        <w:rPr>
          <w:b/>
          <w:bCs/>
          <w:color w:val="000000"/>
          <w:spacing w:val="-8"/>
        </w:rPr>
        <w:t>Порховский</w:t>
      </w:r>
      <w:proofErr w:type="spellEnd"/>
      <w:r>
        <w:rPr>
          <w:b/>
          <w:bCs/>
          <w:color w:val="000000"/>
          <w:spacing w:val="-8"/>
        </w:rPr>
        <w:t xml:space="preserve"> район»</w:t>
      </w:r>
    </w:p>
    <w:p w:rsidR="00405E0D" w:rsidRPr="008D63D4" w:rsidRDefault="00405E0D" w:rsidP="00405E0D">
      <w:pPr>
        <w:pStyle w:val="afe"/>
        <w:rPr>
          <w:b/>
        </w:rPr>
      </w:pPr>
      <w:r>
        <w:rPr>
          <w:b/>
          <w:bCs/>
          <w:color w:val="000000"/>
          <w:spacing w:val="-8"/>
        </w:rPr>
        <w:t>за 2023 год</w:t>
      </w:r>
    </w:p>
    <w:p w:rsidR="007E584C" w:rsidRPr="00BB3A32" w:rsidRDefault="007E584C" w:rsidP="007E584C">
      <w:pPr>
        <w:jc w:val="both"/>
        <w:rPr>
          <w:rFonts w:ascii="Times New Roman" w:hAnsi="Times New Roman" w:cs="Times New Roman"/>
          <w:sz w:val="28"/>
          <w:szCs w:val="28"/>
        </w:rPr>
      </w:pPr>
    </w:p>
    <w:p w:rsidR="007E584C" w:rsidRPr="00BB3A32" w:rsidRDefault="007E584C" w:rsidP="007E584C">
      <w:pPr>
        <w:tabs>
          <w:tab w:val="left" w:pos="851"/>
        </w:tabs>
        <w:jc w:val="both"/>
        <w:rPr>
          <w:rFonts w:ascii="Times New Roman" w:hAnsi="Times New Roman" w:cs="Times New Roman"/>
          <w:sz w:val="28"/>
          <w:szCs w:val="28"/>
        </w:rPr>
      </w:pPr>
      <w:r w:rsidRPr="00BB3A32">
        <w:rPr>
          <w:rFonts w:ascii="Times New Roman" w:hAnsi="Times New Roman" w:cs="Times New Roman"/>
          <w:sz w:val="28"/>
          <w:szCs w:val="28"/>
        </w:rPr>
        <w:t xml:space="preserve">           РЕШИЛИ:</w:t>
      </w:r>
    </w:p>
    <w:p w:rsidR="007E584C" w:rsidRPr="00BB3A32" w:rsidRDefault="007E584C" w:rsidP="007E584C">
      <w:pPr>
        <w:jc w:val="both"/>
        <w:rPr>
          <w:rFonts w:ascii="Times New Roman" w:hAnsi="Times New Roman" w:cs="Times New Roman"/>
          <w:sz w:val="28"/>
          <w:szCs w:val="28"/>
        </w:rPr>
      </w:pPr>
    </w:p>
    <w:p w:rsidR="007E584C" w:rsidRPr="00895D5B" w:rsidRDefault="00895D5B" w:rsidP="00895D5B">
      <w:pPr>
        <w:shd w:val="clear" w:color="auto" w:fill="FFFFFF"/>
        <w:tabs>
          <w:tab w:val="left" w:pos="851"/>
        </w:tabs>
        <w:spacing w:line="322" w:lineRule="exact"/>
        <w:jc w:val="both"/>
        <w:rPr>
          <w:rFonts w:ascii="Times New Roman" w:hAnsi="Times New Roman" w:cs="Times New Roman"/>
          <w:color w:val="000000"/>
          <w:spacing w:val="7"/>
          <w:sz w:val="28"/>
          <w:szCs w:val="28"/>
        </w:rPr>
      </w:pPr>
      <w:r>
        <w:rPr>
          <w:rFonts w:ascii="Times New Roman" w:hAnsi="Times New Roman" w:cs="Times New Roman"/>
          <w:sz w:val="28"/>
          <w:szCs w:val="28"/>
        </w:rPr>
        <w:t xml:space="preserve">          </w:t>
      </w:r>
      <w:r w:rsidR="007E584C" w:rsidRPr="00BB3A32">
        <w:rPr>
          <w:rFonts w:ascii="Times New Roman" w:hAnsi="Times New Roman" w:cs="Times New Roman"/>
          <w:sz w:val="28"/>
          <w:szCs w:val="28"/>
        </w:rPr>
        <w:t xml:space="preserve">Рекомендовать Собранию депутатов </w:t>
      </w:r>
      <w:proofErr w:type="spellStart"/>
      <w:r w:rsidR="008D63D4">
        <w:rPr>
          <w:rFonts w:ascii="Times New Roman" w:hAnsi="Times New Roman" w:cs="Times New Roman"/>
          <w:sz w:val="28"/>
          <w:szCs w:val="28"/>
        </w:rPr>
        <w:t>Порховского</w:t>
      </w:r>
      <w:proofErr w:type="spellEnd"/>
      <w:r w:rsidR="008D63D4">
        <w:rPr>
          <w:rFonts w:ascii="Times New Roman" w:hAnsi="Times New Roman" w:cs="Times New Roman"/>
          <w:sz w:val="28"/>
          <w:szCs w:val="28"/>
        </w:rPr>
        <w:t xml:space="preserve"> </w:t>
      </w:r>
      <w:r w:rsidR="007E584C" w:rsidRPr="00BB3A32">
        <w:rPr>
          <w:rFonts w:ascii="Times New Roman" w:hAnsi="Times New Roman" w:cs="Times New Roman"/>
          <w:sz w:val="28"/>
          <w:szCs w:val="28"/>
        </w:rPr>
        <w:t xml:space="preserve">района </w:t>
      </w:r>
      <w:r>
        <w:rPr>
          <w:rFonts w:ascii="Times New Roman" w:hAnsi="Times New Roman" w:cs="Times New Roman"/>
          <w:color w:val="000000"/>
          <w:spacing w:val="5"/>
          <w:sz w:val="28"/>
          <w:szCs w:val="28"/>
        </w:rPr>
        <w:t xml:space="preserve">проект решения </w:t>
      </w:r>
      <w:r w:rsidRPr="00380BD9">
        <w:rPr>
          <w:rFonts w:ascii="Times New Roman" w:hAnsi="Times New Roman" w:cs="Times New Roman"/>
          <w:color w:val="000000"/>
          <w:spacing w:val="7"/>
          <w:sz w:val="28"/>
          <w:szCs w:val="28"/>
        </w:rPr>
        <w:t>«Об утверждении отчета об исполнении бюджета муниципального образования «</w:t>
      </w:r>
      <w:proofErr w:type="spellStart"/>
      <w:r w:rsidRPr="00380BD9">
        <w:rPr>
          <w:rFonts w:ascii="Times New Roman" w:hAnsi="Times New Roman" w:cs="Times New Roman"/>
          <w:color w:val="000000"/>
          <w:spacing w:val="7"/>
          <w:sz w:val="28"/>
          <w:szCs w:val="28"/>
        </w:rPr>
        <w:t>Порховский</w:t>
      </w:r>
      <w:proofErr w:type="spellEnd"/>
      <w:r w:rsidRPr="00380BD9">
        <w:rPr>
          <w:rFonts w:ascii="Times New Roman" w:hAnsi="Times New Roman" w:cs="Times New Roman"/>
          <w:color w:val="000000"/>
          <w:spacing w:val="7"/>
          <w:sz w:val="28"/>
          <w:szCs w:val="28"/>
        </w:rPr>
        <w:t xml:space="preserve"> район» за 2023 год»</w:t>
      </w:r>
      <w:r w:rsidR="008D63D4">
        <w:rPr>
          <w:rFonts w:ascii="Times New Roman" w:hAnsi="Times New Roman" w:cs="Times New Roman"/>
          <w:sz w:val="28"/>
          <w:szCs w:val="28"/>
        </w:rPr>
        <w:t>,</w:t>
      </w:r>
      <w:r w:rsidR="007E584C" w:rsidRPr="00BB3A32">
        <w:rPr>
          <w:rFonts w:ascii="Times New Roman" w:hAnsi="Times New Roman" w:cs="Times New Roman"/>
          <w:sz w:val="28"/>
          <w:szCs w:val="28"/>
        </w:rPr>
        <w:t xml:space="preserve"> принять в целом.</w:t>
      </w:r>
    </w:p>
    <w:p w:rsidR="007E584C" w:rsidRPr="00BB3A32" w:rsidRDefault="007E584C" w:rsidP="007E584C">
      <w:pPr>
        <w:ind w:firstLine="900"/>
        <w:jc w:val="both"/>
        <w:rPr>
          <w:rFonts w:ascii="Times New Roman" w:hAnsi="Times New Roman" w:cs="Times New Roman"/>
          <w:sz w:val="28"/>
          <w:szCs w:val="28"/>
        </w:rPr>
      </w:pPr>
    </w:p>
    <w:p w:rsidR="007E584C" w:rsidRPr="00BB3A32" w:rsidRDefault="007E584C" w:rsidP="007E584C">
      <w:pPr>
        <w:ind w:firstLine="900"/>
        <w:jc w:val="both"/>
        <w:rPr>
          <w:rFonts w:ascii="Times New Roman" w:hAnsi="Times New Roman" w:cs="Times New Roman"/>
          <w:sz w:val="28"/>
          <w:szCs w:val="28"/>
        </w:rPr>
      </w:pPr>
    </w:p>
    <w:p w:rsidR="007E584C" w:rsidRPr="00BB3A32" w:rsidRDefault="007E584C" w:rsidP="007E584C">
      <w:pPr>
        <w:ind w:firstLine="900"/>
        <w:jc w:val="both"/>
        <w:rPr>
          <w:rFonts w:ascii="Times New Roman" w:hAnsi="Times New Roman" w:cs="Times New Roman"/>
          <w:sz w:val="28"/>
          <w:szCs w:val="28"/>
        </w:rPr>
      </w:pPr>
    </w:p>
    <w:p w:rsidR="007E584C" w:rsidRPr="00017AFC" w:rsidRDefault="007E584C" w:rsidP="00017AFC">
      <w:pPr>
        <w:pStyle w:val="afe"/>
        <w:ind w:firstLine="0"/>
        <w:rPr>
          <w:b/>
        </w:rPr>
      </w:pPr>
      <w:r w:rsidRPr="00017AFC">
        <w:rPr>
          <w:b/>
        </w:rPr>
        <w:t>Председательствующий</w:t>
      </w:r>
    </w:p>
    <w:p w:rsidR="007E584C" w:rsidRPr="00017AFC" w:rsidRDefault="007E584C" w:rsidP="00017AFC">
      <w:pPr>
        <w:pStyle w:val="afe"/>
        <w:ind w:firstLine="0"/>
        <w:rPr>
          <w:b/>
        </w:rPr>
      </w:pPr>
      <w:r w:rsidRPr="00017AFC">
        <w:rPr>
          <w:b/>
        </w:rPr>
        <w:t>на слушаниях                                                                          В.С.СОРОКИН</w:t>
      </w:r>
    </w:p>
    <w:p w:rsidR="007E584C" w:rsidRPr="00017AFC" w:rsidRDefault="007E584C" w:rsidP="007E584C">
      <w:pPr>
        <w:rPr>
          <w:rFonts w:ascii="Times New Roman" w:hAnsi="Times New Roman" w:cs="Times New Roman"/>
          <w:b/>
          <w:szCs w:val="32"/>
        </w:rPr>
      </w:pPr>
    </w:p>
    <w:p w:rsidR="007E584C" w:rsidRPr="00BB3A32" w:rsidRDefault="007E584C" w:rsidP="007E584C">
      <w:pPr>
        <w:shd w:val="clear" w:color="auto" w:fill="FFFFFF"/>
        <w:spacing w:line="322" w:lineRule="exact"/>
        <w:rPr>
          <w:rFonts w:ascii="Times New Roman" w:hAnsi="Times New Roman" w:cs="Times New Roman"/>
          <w:color w:val="000000"/>
          <w:spacing w:val="7"/>
          <w:sz w:val="28"/>
          <w:szCs w:val="28"/>
        </w:rPr>
      </w:pPr>
    </w:p>
    <w:p w:rsidR="007E584C" w:rsidRPr="00BB3A32" w:rsidRDefault="007E584C" w:rsidP="007E584C">
      <w:pPr>
        <w:rPr>
          <w:rFonts w:ascii="Times New Roman" w:hAnsi="Times New Roman" w:cs="Times New Roman"/>
        </w:rPr>
      </w:pPr>
    </w:p>
    <w:p w:rsidR="007E584C" w:rsidRPr="00BB3A32" w:rsidRDefault="007E584C" w:rsidP="007E584C">
      <w:pPr>
        <w:rPr>
          <w:rFonts w:ascii="Times New Roman" w:hAnsi="Times New Roman" w:cs="Times New Roman"/>
        </w:rPr>
      </w:pPr>
    </w:p>
    <w:p w:rsidR="007E584C" w:rsidRDefault="007E584C" w:rsidP="007E584C">
      <w:pPr>
        <w:rPr>
          <w:rFonts w:ascii="Times New Roman" w:hAnsi="Times New Roman" w:cs="Times New Roman"/>
        </w:rPr>
      </w:pPr>
    </w:p>
    <w:p w:rsidR="00017AFC" w:rsidRPr="00BB3A32" w:rsidRDefault="00017AFC" w:rsidP="007E584C">
      <w:pPr>
        <w:rPr>
          <w:rFonts w:ascii="Times New Roman" w:hAnsi="Times New Roman" w:cs="Times New Roman"/>
        </w:rPr>
      </w:pPr>
    </w:p>
    <w:p w:rsidR="007E584C" w:rsidRDefault="007E584C" w:rsidP="007E584C">
      <w:pPr>
        <w:rPr>
          <w:rFonts w:ascii="Times New Roman" w:hAnsi="Times New Roman" w:cs="Times New Roman"/>
        </w:rPr>
      </w:pPr>
    </w:p>
    <w:p w:rsidR="00895D5B" w:rsidRDefault="00895D5B" w:rsidP="00017AFC">
      <w:pPr>
        <w:pStyle w:val="afe"/>
        <w:jc w:val="center"/>
        <w:rPr>
          <w:b/>
        </w:rPr>
      </w:pPr>
    </w:p>
    <w:p w:rsidR="00895D5B" w:rsidRDefault="00895D5B" w:rsidP="00017AFC">
      <w:pPr>
        <w:pStyle w:val="afe"/>
        <w:jc w:val="center"/>
        <w:rPr>
          <w:b/>
        </w:rPr>
      </w:pPr>
    </w:p>
    <w:p w:rsidR="00895D5B" w:rsidRDefault="00895D5B" w:rsidP="00017AFC">
      <w:pPr>
        <w:pStyle w:val="afe"/>
        <w:jc w:val="center"/>
        <w:rPr>
          <w:b/>
        </w:rPr>
      </w:pPr>
    </w:p>
    <w:p w:rsidR="00895D5B" w:rsidRDefault="00895D5B" w:rsidP="00017AFC">
      <w:pPr>
        <w:pStyle w:val="afe"/>
        <w:jc w:val="center"/>
        <w:rPr>
          <w:b/>
        </w:rPr>
      </w:pPr>
    </w:p>
    <w:p w:rsidR="007E584C" w:rsidRPr="00017AFC" w:rsidRDefault="007E584C" w:rsidP="00017AFC">
      <w:pPr>
        <w:pStyle w:val="afe"/>
        <w:jc w:val="center"/>
        <w:rPr>
          <w:b/>
        </w:rPr>
      </w:pPr>
      <w:r w:rsidRPr="00017AFC">
        <w:rPr>
          <w:b/>
        </w:rPr>
        <w:lastRenderedPageBreak/>
        <w:t xml:space="preserve">С </w:t>
      </w:r>
      <w:proofErr w:type="gramStart"/>
      <w:r w:rsidRPr="00017AFC">
        <w:rPr>
          <w:b/>
        </w:rPr>
        <w:t>П</w:t>
      </w:r>
      <w:proofErr w:type="gramEnd"/>
      <w:r w:rsidRPr="00017AFC">
        <w:rPr>
          <w:b/>
        </w:rPr>
        <w:t xml:space="preserve"> И С О К</w:t>
      </w:r>
    </w:p>
    <w:p w:rsidR="007E584C" w:rsidRPr="00BB3A32" w:rsidRDefault="007E584C" w:rsidP="00017AFC">
      <w:pPr>
        <w:pStyle w:val="afe"/>
        <w:jc w:val="center"/>
      </w:pPr>
      <w:r w:rsidRPr="00017AFC">
        <w:rPr>
          <w:b/>
        </w:rPr>
        <w:t>присутствующих на публичных слушаниях</w:t>
      </w:r>
    </w:p>
    <w:p w:rsidR="007E584C" w:rsidRPr="00BB3A32" w:rsidRDefault="007E584C" w:rsidP="007E584C">
      <w:pPr>
        <w:jc w:val="center"/>
        <w:rPr>
          <w:rFonts w:ascii="Times New Roman" w:hAnsi="Times New Roman" w:cs="Times New Roman"/>
          <w:sz w:val="28"/>
          <w:szCs w:val="28"/>
        </w:rPr>
      </w:pPr>
    </w:p>
    <w:p w:rsidR="007E584C" w:rsidRPr="00BB3A32" w:rsidRDefault="00405E0D" w:rsidP="001B72F1">
      <w:pPr>
        <w:pStyle w:val="afe"/>
      </w:pPr>
      <w:r>
        <w:t>22.05.2024</w:t>
      </w:r>
      <w:r w:rsidR="008D63D4">
        <w:t xml:space="preserve"> </w:t>
      </w:r>
      <w:r w:rsidR="007E584C" w:rsidRPr="00BB3A32">
        <w:t>г.</w:t>
      </w:r>
    </w:p>
    <w:p w:rsidR="007E584C" w:rsidRPr="00BB3A32" w:rsidRDefault="007E584C" w:rsidP="001B72F1">
      <w:pPr>
        <w:pStyle w:val="afe"/>
      </w:pPr>
      <w:r w:rsidRPr="00BB3A32">
        <w:t xml:space="preserve">  г. Порхов</w:t>
      </w:r>
    </w:p>
    <w:p w:rsidR="007E584C" w:rsidRPr="00BB3A32" w:rsidRDefault="007E584C" w:rsidP="007E584C">
      <w:pPr>
        <w:jc w:val="both"/>
        <w:rPr>
          <w:rFonts w:ascii="Times New Roman" w:hAnsi="Times New Roman" w:cs="Times New Roman"/>
          <w:sz w:val="28"/>
          <w:szCs w:val="28"/>
        </w:rPr>
      </w:pPr>
    </w:p>
    <w:p w:rsidR="007E584C" w:rsidRPr="00BB3A32" w:rsidRDefault="007E584C" w:rsidP="007E584C">
      <w:pPr>
        <w:numPr>
          <w:ilvl w:val="0"/>
          <w:numId w:val="2"/>
        </w:numPr>
        <w:spacing w:after="0" w:line="240" w:lineRule="auto"/>
        <w:jc w:val="both"/>
        <w:rPr>
          <w:rFonts w:ascii="Times New Roman" w:hAnsi="Times New Roman" w:cs="Times New Roman"/>
          <w:sz w:val="28"/>
          <w:szCs w:val="28"/>
        </w:rPr>
      </w:pPr>
      <w:proofErr w:type="spellStart"/>
      <w:r w:rsidRPr="00BB3A32">
        <w:rPr>
          <w:rFonts w:ascii="Times New Roman" w:hAnsi="Times New Roman" w:cs="Times New Roman"/>
          <w:sz w:val="28"/>
          <w:szCs w:val="28"/>
        </w:rPr>
        <w:t>Ахтямов</w:t>
      </w:r>
      <w:proofErr w:type="spellEnd"/>
      <w:r w:rsidRPr="00BB3A32">
        <w:rPr>
          <w:rFonts w:ascii="Times New Roman" w:hAnsi="Times New Roman" w:cs="Times New Roman"/>
          <w:sz w:val="28"/>
          <w:szCs w:val="28"/>
        </w:rPr>
        <w:t xml:space="preserve"> Р.Ю.</w:t>
      </w:r>
    </w:p>
    <w:p w:rsidR="007E584C" w:rsidRPr="00BB3A32" w:rsidRDefault="007E584C" w:rsidP="007E584C">
      <w:pPr>
        <w:numPr>
          <w:ilvl w:val="0"/>
          <w:numId w:val="2"/>
        </w:numPr>
        <w:spacing w:after="0" w:line="240" w:lineRule="auto"/>
        <w:jc w:val="both"/>
        <w:rPr>
          <w:rFonts w:ascii="Times New Roman" w:hAnsi="Times New Roman" w:cs="Times New Roman"/>
          <w:sz w:val="28"/>
          <w:szCs w:val="28"/>
        </w:rPr>
      </w:pPr>
      <w:r w:rsidRPr="00BB3A32">
        <w:rPr>
          <w:rFonts w:ascii="Times New Roman" w:hAnsi="Times New Roman" w:cs="Times New Roman"/>
          <w:sz w:val="28"/>
          <w:szCs w:val="28"/>
        </w:rPr>
        <w:t>Васильева Т.Е.</w:t>
      </w:r>
    </w:p>
    <w:p w:rsidR="007E584C" w:rsidRPr="00BB3A32" w:rsidRDefault="00017AFC" w:rsidP="007E584C">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Тимофеева Е.И.</w:t>
      </w:r>
    </w:p>
    <w:p w:rsidR="007E584C" w:rsidRPr="00BB3A32" w:rsidRDefault="007E584C" w:rsidP="007E584C">
      <w:pPr>
        <w:numPr>
          <w:ilvl w:val="0"/>
          <w:numId w:val="2"/>
        </w:numPr>
        <w:spacing w:after="0" w:line="240" w:lineRule="auto"/>
        <w:jc w:val="both"/>
        <w:rPr>
          <w:rFonts w:ascii="Times New Roman" w:hAnsi="Times New Roman" w:cs="Times New Roman"/>
          <w:sz w:val="28"/>
          <w:szCs w:val="28"/>
        </w:rPr>
      </w:pPr>
      <w:r w:rsidRPr="00BB3A32">
        <w:rPr>
          <w:rFonts w:ascii="Times New Roman" w:hAnsi="Times New Roman" w:cs="Times New Roman"/>
          <w:sz w:val="28"/>
          <w:szCs w:val="28"/>
        </w:rPr>
        <w:t>Сорокин В.С.</w:t>
      </w:r>
    </w:p>
    <w:p w:rsidR="007E584C" w:rsidRPr="00BB3A32" w:rsidRDefault="00405E0D" w:rsidP="00405E0D">
      <w:pPr>
        <w:spacing w:after="0" w:line="240" w:lineRule="auto"/>
        <w:ind w:left="1985"/>
        <w:jc w:val="both"/>
        <w:rPr>
          <w:rFonts w:ascii="Times New Roman" w:hAnsi="Times New Roman" w:cs="Times New Roman"/>
          <w:sz w:val="28"/>
          <w:szCs w:val="28"/>
        </w:rPr>
      </w:pPr>
      <w:r>
        <w:rPr>
          <w:rFonts w:ascii="Times New Roman" w:hAnsi="Times New Roman" w:cs="Times New Roman"/>
          <w:sz w:val="28"/>
          <w:szCs w:val="28"/>
        </w:rPr>
        <w:t>5.</w:t>
      </w:r>
      <w:r w:rsidR="006B6EE3">
        <w:rPr>
          <w:rFonts w:ascii="Times New Roman" w:hAnsi="Times New Roman" w:cs="Times New Roman"/>
          <w:sz w:val="28"/>
          <w:szCs w:val="28"/>
        </w:rPr>
        <w:t xml:space="preserve"> </w:t>
      </w:r>
      <w:r w:rsidR="00742A8E">
        <w:rPr>
          <w:rFonts w:ascii="Times New Roman" w:hAnsi="Times New Roman" w:cs="Times New Roman"/>
          <w:sz w:val="28"/>
          <w:szCs w:val="28"/>
        </w:rPr>
        <w:t>Емельянова Н.Б.</w:t>
      </w:r>
    </w:p>
    <w:p w:rsidR="007E584C" w:rsidRPr="00BB3A32" w:rsidRDefault="00405E0D" w:rsidP="00405E0D">
      <w:pPr>
        <w:spacing w:after="0" w:line="240" w:lineRule="auto"/>
        <w:ind w:left="1985"/>
        <w:jc w:val="both"/>
        <w:rPr>
          <w:rFonts w:ascii="Times New Roman" w:hAnsi="Times New Roman" w:cs="Times New Roman"/>
          <w:sz w:val="28"/>
          <w:szCs w:val="28"/>
        </w:rPr>
      </w:pPr>
      <w:r>
        <w:rPr>
          <w:rFonts w:ascii="Times New Roman" w:hAnsi="Times New Roman" w:cs="Times New Roman"/>
          <w:sz w:val="28"/>
          <w:szCs w:val="28"/>
        </w:rPr>
        <w:t>6</w:t>
      </w:r>
      <w:r w:rsidR="006B6EE3">
        <w:rPr>
          <w:rFonts w:ascii="Times New Roman" w:hAnsi="Times New Roman" w:cs="Times New Roman"/>
          <w:sz w:val="28"/>
          <w:szCs w:val="28"/>
        </w:rPr>
        <w:t xml:space="preserve">. </w:t>
      </w:r>
      <w:proofErr w:type="spellStart"/>
      <w:r w:rsidR="00742A8E">
        <w:rPr>
          <w:rFonts w:ascii="Times New Roman" w:hAnsi="Times New Roman" w:cs="Times New Roman"/>
          <w:sz w:val="28"/>
          <w:szCs w:val="28"/>
        </w:rPr>
        <w:t>Бялькина</w:t>
      </w:r>
      <w:proofErr w:type="spellEnd"/>
      <w:r w:rsidR="00742A8E">
        <w:rPr>
          <w:rFonts w:ascii="Times New Roman" w:hAnsi="Times New Roman" w:cs="Times New Roman"/>
          <w:sz w:val="28"/>
          <w:szCs w:val="28"/>
        </w:rPr>
        <w:t xml:space="preserve"> Н.А.</w:t>
      </w:r>
    </w:p>
    <w:p w:rsidR="007E584C" w:rsidRPr="00405E0D" w:rsidRDefault="007E584C" w:rsidP="00405E0D">
      <w:pPr>
        <w:pStyle w:val="aff"/>
        <w:numPr>
          <w:ilvl w:val="0"/>
          <w:numId w:val="47"/>
        </w:numPr>
        <w:spacing w:after="0" w:line="240" w:lineRule="auto"/>
        <w:jc w:val="both"/>
        <w:rPr>
          <w:rFonts w:ascii="Times New Roman" w:hAnsi="Times New Roman"/>
          <w:sz w:val="28"/>
          <w:szCs w:val="28"/>
        </w:rPr>
      </w:pPr>
      <w:r w:rsidRPr="00405E0D">
        <w:rPr>
          <w:rFonts w:ascii="Times New Roman" w:hAnsi="Times New Roman"/>
          <w:sz w:val="28"/>
          <w:szCs w:val="28"/>
        </w:rPr>
        <w:t xml:space="preserve">Костина С.В. </w:t>
      </w:r>
    </w:p>
    <w:p w:rsidR="007E584C" w:rsidRPr="00405E0D" w:rsidRDefault="00742A8E" w:rsidP="00405E0D">
      <w:pPr>
        <w:pStyle w:val="aff"/>
        <w:numPr>
          <w:ilvl w:val="0"/>
          <w:numId w:val="47"/>
        </w:numPr>
        <w:spacing w:after="0" w:line="240" w:lineRule="auto"/>
        <w:jc w:val="both"/>
        <w:rPr>
          <w:rFonts w:ascii="Times New Roman" w:hAnsi="Times New Roman"/>
          <w:sz w:val="28"/>
          <w:szCs w:val="28"/>
        </w:rPr>
      </w:pPr>
      <w:r w:rsidRPr="00405E0D">
        <w:rPr>
          <w:rFonts w:ascii="Times New Roman" w:hAnsi="Times New Roman"/>
          <w:sz w:val="28"/>
          <w:szCs w:val="28"/>
        </w:rPr>
        <w:t>Сергеев А.Н.</w:t>
      </w:r>
    </w:p>
    <w:p w:rsidR="007E584C" w:rsidRPr="00405E0D" w:rsidRDefault="007E584C" w:rsidP="00405E0D">
      <w:pPr>
        <w:pStyle w:val="aff"/>
        <w:numPr>
          <w:ilvl w:val="0"/>
          <w:numId w:val="47"/>
        </w:numPr>
        <w:spacing w:after="0" w:line="240" w:lineRule="auto"/>
        <w:jc w:val="both"/>
        <w:rPr>
          <w:rFonts w:ascii="Times New Roman" w:hAnsi="Times New Roman"/>
          <w:sz w:val="28"/>
          <w:szCs w:val="28"/>
        </w:rPr>
      </w:pPr>
      <w:r w:rsidRPr="00405E0D">
        <w:rPr>
          <w:rFonts w:ascii="Times New Roman" w:hAnsi="Times New Roman"/>
          <w:sz w:val="28"/>
          <w:szCs w:val="28"/>
        </w:rPr>
        <w:t>Борисов Н.М.</w:t>
      </w:r>
    </w:p>
    <w:p w:rsidR="007E584C" w:rsidRPr="00BB3A32" w:rsidRDefault="00405E0D" w:rsidP="00405E0D">
      <w:pPr>
        <w:spacing w:after="0" w:line="240" w:lineRule="auto"/>
        <w:ind w:left="1985"/>
        <w:jc w:val="both"/>
        <w:rPr>
          <w:rFonts w:ascii="Times New Roman" w:hAnsi="Times New Roman" w:cs="Times New Roman"/>
          <w:sz w:val="28"/>
          <w:szCs w:val="28"/>
        </w:rPr>
      </w:pPr>
      <w:r>
        <w:rPr>
          <w:rFonts w:ascii="Times New Roman" w:hAnsi="Times New Roman" w:cs="Times New Roman"/>
          <w:sz w:val="28"/>
          <w:szCs w:val="28"/>
        </w:rPr>
        <w:t>10</w:t>
      </w:r>
      <w:r w:rsidR="006B6EE3">
        <w:rPr>
          <w:rFonts w:ascii="Times New Roman" w:hAnsi="Times New Roman" w:cs="Times New Roman"/>
          <w:sz w:val="28"/>
          <w:szCs w:val="28"/>
        </w:rPr>
        <w:t xml:space="preserve">. </w:t>
      </w:r>
      <w:r w:rsidR="00742A8E">
        <w:rPr>
          <w:rFonts w:ascii="Times New Roman" w:hAnsi="Times New Roman" w:cs="Times New Roman"/>
          <w:sz w:val="28"/>
          <w:szCs w:val="28"/>
        </w:rPr>
        <w:t>Васильева Е.И.</w:t>
      </w:r>
    </w:p>
    <w:p w:rsidR="007E584C" w:rsidRP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11.</w:t>
      </w:r>
      <w:r w:rsidR="00742A8E" w:rsidRPr="006B6EE3">
        <w:rPr>
          <w:rFonts w:ascii="Times New Roman" w:hAnsi="Times New Roman"/>
          <w:sz w:val="28"/>
          <w:szCs w:val="28"/>
        </w:rPr>
        <w:t>Федорова Л.В.</w:t>
      </w:r>
    </w:p>
    <w:p w:rsidR="007E584C" w:rsidRPr="00BB3A32" w:rsidRDefault="00405E0D" w:rsidP="00405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12.</w:t>
      </w:r>
      <w:r w:rsidR="007E584C" w:rsidRPr="00405E0D">
        <w:rPr>
          <w:rFonts w:ascii="Times New Roman" w:hAnsi="Times New Roman" w:cs="Times New Roman"/>
          <w:sz w:val="28"/>
          <w:szCs w:val="28"/>
        </w:rPr>
        <w:t>Ф</w:t>
      </w:r>
      <w:r w:rsidR="007E584C" w:rsidRPr="00BB3A32">
        <w:rPr>
          <w:rFonts w:ascii="Times New Roman" w:hAnsi="Times New Roman" w:cs="Times New Roman"/>
          <w:sz w:val="28"/>
          <w:szCs w:val="28"/>
        </w:rPr>
        <w:t>едулов В.И.</w:t>
      </w:r>
    </w:p>
    <w:p w:rsidR="007E584C" w:rsidRP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13.</w:t>
      </w:r>
      <w:r w:rsidR="00742A8E" w:rsidRPr="006B6EE3">
        <w:rPr>
          <w:rFonts w:ascii="Times New Roman" w:hAnsi="Times New Roman"/>
          <w:sz w:val="28"/>
          <w:szCs w:val="28"/>
        </w:rPr>
        <w:t>Зиновьева О.А.</w:t>
      </w:r>
    </w:p>
    <w:p w:rsidR="007E584C" w:rsidRP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14.</w:t>
      </w:r>
      <w:r w:rsidR="00742A8E" w:rsidRPr="006B6EE3">
        <w:rPr>
          <w:rFonts w:ascii="Times New Roman" w:hAnsi="Times New Roman"/>
          <w:sz w:val="28"/>
          <w:szCs w:val="28"/>
        </w:rPr>
        <w:t>Никитина В.А.</w:t>
      </w:r>
    </w:p>
    <w:p w:rsidR="007E584C" w:rsidRP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15.</w:t>
      </w:r>
      <w:r w:rsidR="00742A8E" w:rsidRPr="006B6EE3">
        <w:rPr>
          <w:rFonts w:ascii="Times New Roman" w:hAnsi="Times New Roman"/>
          <w:sz w:val="28"/>
          <w:szCs w:val="28"/>
        </w:rPr>
        <w:t>Павлова С.Е.</w:t>
      </w:r>
    </w:p>
    <w:p w:rsid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16.</w:t>
      </w:r>
      <w:r w:rsidR="00742A8E" w:rsidRPr="006B6EE3">
        <w:rPr>
          <w:rFonts w:ascii="Times New Roman" w:hAnsi="Times New Roman"/>
          <w:sz w:val="28"/>
          <w:szCs w:val="28"/>
        </w:rPr>
        <w:t>Усанова С.Е.</w:t>
      </w:r>
    </w:p>
    <w:p w:rsidR="00742A8E" w:rsidRPr="006B6EE3" w:rsidRDefault="006B6EE3" w:rsidP="006B6EE3">
      <w:pPr>
        <w:spacing w:after="0" w:line="240" w:lineRule="auto"/>
        <w:ind w:left="1985"/>
        <w:jc w:val="both"/>
        <w:rPr>
          <w:rFonts w:ascii="Times New Roman" w:hAnsi="Times New Roman"/>
          <w:sz w:val="28"/>
          <w:szCs w:val="28"/>
        </w:rPr>
      </w:pPr>
      <w:r>
        <w:rPr>
          <w:rFonts w:ascii="Times New Roman" w:hAnsi="Times New Roman"/>
          <w:sz w:val="28"/>
          <w:szCs w:val="28"/>
        </w:rPr>
        <w:t>17.</w:t>
      </w:r>
      <w:r w:rsidR="00742A8E" w:rsidRPr="006B6EE3">
        <w:rPr>
          <w:rFonts w:ascii="Times New Roman" w:hAnsi="Times New Roman"/>
          <w:sz w:val="28"/>
          <w:szCs w:val="28"/>
        </w:rPr>
        <w:t>Гусева В.С.</w:t>
      </w:r>
    </w:p>
    <w:p w:rsidR="00742A8E" w:rsidRPr="006B6EE3" w:rsidRDefault="006B6EE3" w:rsidP="006B6EE3">
      <w:pPr>
        <w:spacing w:after="0" w:line="240" w:lineRule="auto"/>
        <w:jc w:val="both"/>
        <w:rPr>
          <w:rFonts w:ascii="Times New Roman" w:hAnsi="Times New Roman"/>
          <w:sz w:val="28"/>
          <w:szCs w:val="28"/>
        </w:rPr>
      </w:pPr>
      <w:r>
        <w:rPr>
          <w:rFonts w:ascii="Times New Roman" w:hAnsi="Times New Roman"/>
          <w:sz w:val="28"/>
          <w:szCs w:val="28"/>
        </w:rPr>
        <w:t xml:space="preserve">                             18.</w:t>
      </w:r>
      <w:r w:rsidRPr="006B6EE3">
        <w:rPr>
          <w:rFonts w:ascii="Times New Roman" w:hAnsi="Times New Roman"/>
          <w:sz w:val="28"/>
          <w:szCs w:val="28"/>
        </w:rPr>
        <w:t xml:space="preserve"> </w:t>
      </w:r>
      <w:r w:rsidR="00742A8E" w:rsidRPr="006B6EE3">
        <w:rPr>
          <w:rFonts w:ascii="Times New Roman" w:hAnsi="Times New Roman"/>
          <w:sz w:val="28"/>
          <w:szCs w:val="28"/>
        </w:rPr>
        <w:t>Иванов Ю.В.</w:t>
      </w:r>
    </w:p>
    <w:p w:rsidR="00742A8E" w:rsidRDefault="00405E0D" w:rsidP="00405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19.</w:t>
      </w:r>
      <w:r w:rsidR="00742A8E">
        <w:rPr>
          <w:rFonts w:ascii="Times New Roman" w:hAnsi="Times New Roman" w:cs="Times New Roman"/>
          <w:sz w:val="28"/>
          <w:szCs w:val="28"/>
        </w:rPr>
        <w:t xml:space="preserve"> Алексеев В.В.</w:t>
      </w:r>
    </w:p>
    <w:p w:rsidR="00742A8E" w:rsidRPr="00BB3A32" w:rsidRDefault="00405E0D" w:rsidP="00405E0D">
      <w:pPr>
        <w:spacing w:after="0" w:line="240" w:lineRule="auto"/>
        <w:ind w:left="1985"/>
        <w:jc w:val="both"/>
        <w:rPr>
          <w:rFonts w:ascii="Times New Roman" w:hAnsi="Times New Roman" w:cs="Times New Roman"/>
          <w:sz w:val="28"/>
          <w:szCs w:val="28"/>
        </w:rPr>
      </w:pPr>
      <w:r>
        <w:rPr>
          <w:rFonts w:ascii="Times New Roman" w:hAnsi="Times New Roman" w:cs="Times New Roman"/>
          <w:sz w:val="28"/>
          <w:szCs w:val="28"/>
        </w:rPr>
        <w:t>20.</w:t>
      </w:r>
      <w:r w:rsidR="00742A8E">
        <w:rPr>
          <w:rFonts w:ascii="Times New Roman" w:hAnsi="Times New Roman" w:cs="Times New Roman"/>
          <w:sz w:val="28"/>
          <w:szCs w:val="28"/>
        </w:rPr>
        <w:t xml:space="preserve"> </w:t>
      </w:r>
      <w:r w:rsidR="001B72F1">
        <w:rPr>
          <w:rFonts w:ascii="Times New Roman" w:hAnsi="Times New Roman" w:cs="Times New Roman"/>
          <w:sz w:val="28"/>
          <w:szCs w:val="28"/>
        </w:rPr>
        <w:t>Николаева Н.В.</w:t>
      </w:r>
    </w:p>
    <w:p w:rsidR="007E584C" w:rsidRDefault="00895D5B" w:rsidP="007E584C">
      <w:pPr>
        <w:jc w:val="both"/>
        <w:rPr>
          <w:rFonts w:ascii="Times New Roman" w:hAnsi="Times New Roman" w:cs="Times New Roman"/>
          <w:sz w:val="28"/>
          <w:szCs w:val="28"/>
        </w:rPr>
      </w:pPr>
      <w:r>
        <w:rPr>
          <w:rFonts w:ascii="Times New Roman" w:hAnsi="Times New Roman" w:cs="Times New Roman"/>
          <w:sz w:val="28"/>
          <w:szCs w:val="28"/>
        </w:rPr>
        <w:t xml:space="preserve">                   </w:t>
      </w: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Default="00895D5B" w:rsidP="007E584C">
      <w:pPr>
        <w:jc w:val="both"/>
        <w:rPr>
          <w:rFonts w:ascii="Times New Roman" w:hAnsi="Times New Roman" w:cs="Times New Roman"/>
          <w:sz w:val="28"/>
          <w:szCs w:val="28"/>
        </w:rPr>
      </w:pPr>
    </w:p>
    <w:p w:rsidR="00895D5B" w:rsidRPr="003C30F0" w:rsidRDefault="00895D5B" w:rsidP="00895D5B">
      <w:pPr>
        <w:rPr>
          <w:b/>
          <w:bCs/>
          <w:caps/>
          <w:sz w:val="32"/>
          <w:szCs w:val="32"/>
        </w:rPr>
      </w:pPr>
    </w:p>
    <w:p w:rsidR="00895D5B" w:rsidRPr="00895D5B" w:rsidRDefault="00895D5B" w:rsidP="00895D5B">
      <w:pPr>
        <w:pStyle w:val="afe"/>
        <w:jc w:val="center"/>
        <w:rPr>
          <w:b/>
          <w:sz w:val="24"/>
          <w:szCs w:val="24"/>
        </w:rPr>
      </w:pPr>
      <w:r w:rsidRPr="00895D5B">
        <w:rPr>
          <w:b/>
          <w:sz w:val="24"/>
          <w:szCs w:val="24"/>
        </w:rPr>
        <w:lastRenderedPageBreak/>
        <w:t>Пояснительная записка к отчету об исполнении</w:t>
      </w:r>
    </w:p>
    <w:p w:rsidR="00895D5B" w:rsidRPr="00895D5B" w:rsidRDefault="00895D5B" w:rsidP="00895D5B">
      <w:pPr>
        <w:pStyle w:val="afe"/>
        <w:jc w:val="center"/>
        <w:rPr>
          <w:b/>
          <w:sz w:val="24"/>
          <w:szCs w:val="24"/>
        </w:rPr>
      </w:pPr>
      <w:r w:rsidRPr="00895D5B">
        <w:rPr>
          <w:b/>
          <w:sz w:val="24"/>
          <w:szCs w:val="24"/>
        </w:rPr>
        <w:t>бюджета муниципального образования «</w:t>
      </w:r>
      <w:proofErr w:type="spellStart"/>
      <w:r w:rsidRPr="00895D5B">
        <w:rPr>
          <w:b/>
          <w:sz w:val="24"/>
          <w:szCs w:val="24"/>
        </w:rPr>
        <w:t>Порховский</w:t>
      </w:r>
      <w:proofErr w:type="spellEnd"/>
      <w:r w:rsidRPr="00895D5B">
        <w:rPr>
          <w:b/>
          <w:sz w:val="24"/>
          <w:szCs w:val="24"/>
        </w:rPr>
        <w:t xml:space="preserve"> района» за 2023 год</w:t>
      </w:r>
    </w:p>
    <w:p w:rsidR="00895D5B" w:rsidRPr="00895D5B" w:rsidRDefault="00895D5B" w:rsidP="00895D5B">
      <w:pPr>
        <w:pStyle w:val="afe"/>
        <w:jc w:val="center"/>
        <w:rPr>
          <w:b/>
        </w:rPr>
      </w:pPr>
    </w:p>
    <w:p w:rsidR="00895D5B" w:rsidRPr="00746881" w:rsidRDefault="00895D5B" w:rsidP="00895D5B">
      <w:pPr>
        <w:pStyle w:val="211"/>
        <w:ind w:firstLine="696"/>
      </w:pPr>
      <w:proofErr w:type="gramStart"/>
      <w:r w:rsidRPr="00746881">
        <w:t>Бюджет муниципального образования «</w:t>
      </w:r>
      <w:proofErr w:type="spellStart"/>
      <w:r w:rsidRPr="00746881">
        <w:t>Порховский</w:t>
      </w:r>
      <w:proofErr w:type="spellEnd"/>
      <w:r w:rsidRPr="00746881">
        <w:t xml:space="preserve"> район» на 2023 год и на плановый период 2024-2025 годов утвержден решением Собрания депутатов </w:t>
      </w:r>
      <w:proofErr w:type="spellStart"/>
      <w:r w:rsidRPr="00746881">
        <w:t>Порховского</w:t>
      </w:r>
      <w:proofErr w:type="spellEnd"/>
      <w:r w:rsidRPr="00746881">
        <w:t xml:space="preserve"> района  от 27.12.2022 года № 29 «О бюджете муниципального образов</w:t>
      </w:r>
      <w:r w:rsidRPr="00746881">
        <w:t>а</w:t>
      </w:r>
      <w:r w:rsidRPr="00746881">
        <w:t>ния «</w:t>
      </w:r>
      <w:proofErr w:type="spellStart"/>
      <w:r w:rsidRPr="00746881">
        <w:t>Порховский</w:t>
      </w:r>
      <w:proofErr w:type="spellEnd"/>
      <w:r w:rsidRPr="00746881">
        <w:t xml:space="preserve"> район» на 2023 год и на плановый период 2023-2024 годов» с изменениями от 30.01.2023г. № 33, от 21.02.2023г. №37, от 02.03.2023г.№44, от 30.03.23г.№45, от 28.06.2020г</w:t>
      </w:r>
      <w:proofErr w:type="gramEnd"/>
      <w:r w:rsidRPr="00746881">
        <w:t>.№59, от 22.08.2023 №74, от 29.09.2023г.№81, от 26.10.2023№82, от 26.12.2023 №93</w:t>
      </w:r>
      <w:r w:rsidRPr="00746881">
        <w:rPr>
          <w:lang w:eastAsia="ar-SA"/>
        </w:rPr>
        <w:t>, от 29.12.2023г. № 99</w:t>
      </w:r>
      <w:r w:rsidRPr="00746881">
        <w:t xml:space="preserve">. </w:t>
      </w:r>
    </w:p>
    <w:p w:rsidR="00895D5B" w:rsidRPr="00895D5B" w:rsidRDefault="00895D5B" w:rsidP="00895D5B">
      <w:pPr>
        <w:pStyle w:val="211"/>
        <w:ind w:firstLine="696"/>
      </w:pPr>
    </w:p>
    <w:p w:rsidR="00895D5B" w:rsidRPr="00895D5B" w:rsidRDefault="00895D5B" w:rsidP="00895D5B">
      <w:pPr>
        <w:ind w:firstLine="900"/>
        <w:jc w:val="both"/>
        <w:rPr>
          <w:rFonts w:ascii="Times New Roman" w:hAnsi="Times New Roman" w:cs="Times New Roman"/>
        </w:rPr>
      </w:pPr>
      <w:r w:rsidRPr="00895D5B">
        <w:rPr>
          <w:rFonts w:ascii="Times New Roman" w:hAnsi="Times New Roman" w:cs="Times New Roman"/>
        </w:rPr>
        <w:t>В основу формирования местного бюджета положены законы области, принятые в ре</w:t>
      </w:r>
      <w:r w:rsidRPr="00895D5B">
        <w:rPr>
          <w:rFonts w:ascii="Times New Roman" w:hAnsi="Times New Roman" w:cs="Times New Roman"/>
        </w:rPr>
        <w:t>а</w:t>
      </w:r>
      <w:r w:rsidRPr="00895D5B">
        <w:rPr>
          <w:rFonts w:ascii="Times New Roman" w:hAnsi="Times New Roman" w:cs="Times New Roman"/>
        </w:rPr>
        <w:t>лизацию Федеральных законов от 06.10.2003г. № 131- ФЗ, от 22.08.2004 г. № 122- ФЗ, от 29.12.2004 г. № 199- ФЗ.  Кроме того, учитывались з</w:t>
      </w:r>
      <w:r w:rsidRPr="00895D5B">
        <w:rPr>
          <w:rFonts w:ascii="Times New Roman" w:hAnsi="Times New Roman" w:cs="Times New Roman"/>
        </w:rPr>
        <w:t>а</w:t>
      </w:r>
      <w:r w:rsidRPr="00895D5B">
        <w:rPr>
          <w:rFonts w:ascii="Times New Roman" w:hAnsi="Times New Roman" w:cs="Times New Roman"/>
        </w:rPr>
        <w:t>коны области, в соответствии с которыми предусмотрено выделить бюджетам муниципальных образований субвенции на выполнение органами местного сам</w:t>
      </w:r>
      <w:r w:rsidRPr="00895D5B">
        <w:rPr>
          <w:rFonts w:ascii="Times New Roman" w:hAnsi="Times New Roman" w:cs="Times New Roman"/>
        </w:rPr>
        <w:t>о</w:t>
      </w:r>
      <w:r w:rsidRPr="00895D5B">
        <w:rPr>
          <w:rFonts w:ascii="Times New Roman" w:hAnsi="Times New Roman" w:cs="Times New Roman"/>
        </w:rPr>
        <w:t>управления отдельных государственных полномочий.</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В 2023 году учтено основное условие - поддержание сбалансированности районного бю</w:t>
      </w:r>
      <w:r w:rsidRPr="00895D5B">
        <w:rPr>
          <w:rFonts w:ascii="Times New Roman" w:hAnsi="Times New Roman" w:cs="Times New Roman"/>
        </w:rPr>
        <w:t>д</w:t>
      </w:r>
      <w:r w:rsidRPr="00895D5B">
        <w:rPr>
          <w:rFonts w:ascii="Times New Roman" w:hAnsi="Times New Roman" w:cs="Times New Roman"/>
        </w:rPr>
        <w:t>жета. В этих целях приняты меры, направленные на включение в бюджет в первоочередном п</w:t>
      </w:r>
      <w:r w:rsidRPr="00895D5B">
        <w:rPr>
          <w:rFonts w:ascii="Times New Roman" w:hAnsi="Times New Roman" w:cs="Times New Roman"/>
        </w:rPr>
        <w:t>о</w:t>
      </w:r>
      <w:r w:rsidRPr="00895D5B">
        <w:rPr>
          <w:rFonts w:ascii="Times New Roman" w:hAnsi="Times New Roman" w:cs="Times New Roman"/>
        </w:rPr>
        <w:t>рядке расходов на финансирование действующих расходных обязательств, сокращение неэ</w:t>
      </w:r>
      <w:r w:rsidRPr="00895D5B">
        <w:rPr>
          <w:rFonts w:ascii="Times New Roman" w:hAnsi="Times New Roman" w:cs="Times New Roman"/>
        </w:rPr>
        <w:t>ф</w:t>
      </w:r>
      <w:r w:rsidRPr="00895D5B">
        <w:rPr>
          <w:rFonts w:ascii="Times New Roman" w:hAnsi="Times New Roman" w:cs="Times New Roman"/>
        </w:rPr>
        <w:t>фективных расходов.</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Основными задачами бюджетной политики в области расходов являлись:  </w:t>
      </w:r>
    </w:p>
    <w:p w:rsidR="00895D5B" w:rsidRPr="00895D5B" w:rsidRDefault="00895D5B" w:rsidP="00895D5B">
      <w:pPr>
        <w:ind w:firstLine="539"/>
        <w:jc w:val="both"/>
        <w:rPr>
          <w:rFonts w:ascii="Times New Roman" w:hAnsi="Times New Roman" w:cs="Times New Roman"/>
        </w:rPr>
      </w:pPr>
      <w:r w:rsidRPr="00895D5B">
        <w:rPr>
          <w:rStyle w:val="s10"/>
        </w:rPr>
        <w:t>- планирование бюджетных ассигнований, исходя из необходимости безусловного испо</w:t>
      </w:r>
      <w:r w:rsidRPr="00895D5B">
        <w:rPr>
          <w:rStyle w:val="s10"/>
        </w:rPr>
        <w:t>л</w:t>
      </w:r>
      <w:r w:rsidRPr="00895D5B">
        <w:rPr>
          <w:rStyle w:val="s10"/>
        </w:rPr>
        <w:t>нения действующих расходных обязательств, в первую очередь с</w:t>
      </w:r>
      <w:r w:rsidRPr="00895D5B">
        <w:rPr>
          <w:rStyle w:val="s10"/>
        </w:rPr>
        <w:t>о</w:t>
      </w:r>
      <w:r w:rsidRPr="00895D5B">
        <w:rPr>
          <w:rStyle w:val="s10"/>
        </w:rPr>
        <w:t>циально-ориентированных;</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повышение уровня и качества жизни граждан;</w:t>
      </w:r>
    </w:p>
    <w:p w:rsidR="00895D5B" w:rsidRPr="00895D5B" w:rsidRDefault="00895D5B" w:rsidP="00895D5B">
      <w:pPr>
        <w:ind w:firstLine="539"/>
        <w:jc w:val="both"/>
        <w:rPr>
          <w:rFonts w:ascii="Times New Roman" w:hAnsi="Times New Roman" w:cs="Times New Roman"/>
        </w:rPr>
      </w:pPr>
      <w:r w:rsidRPr="00895D5B">
        <w:rPr>
          <w:rStyle w:val="s10"/>
        </w:rPr>
        <w:t>-  обеспечение мер бюджетной устойчивости;</w:t>
      </w:r>
    </w:p>
    <w:p w:rsidR="00895D5B" w:rsidRPr="00895D5B" w:rsidRDefault="00895D5B" w:rsidP="00895D5B">
      <w:pPr>
        <w:ind w:firstLine="539"/>
        <w:jc w:val="both"/>
        <w:rPr>
          <w:rFonts w:ascii="Times New Roman" w:hAnsi="Times New Roman" w:cs="Times New Roman"/>
        </w:rPr>
      </w:pPr>
      <w:r w:rsidRPr="00895D5B">
        <w:rPr>
          <w:rStyle w:val="s10"/>
        </w:rPr>
        <w:t>- четкое определение приоритетности расходов местного бюджета;</w:t>
      </w:r>
    </w:p>
    <w:p w:rsidR="00895D5B" w:rsidRPr="00895D5B" w:rsidRDefault="00895D5B" w:rsidP="00895D5B">
      <w:pPr>
        <w:ind w:firstLine="539"/>
        <w:jc w:val="both"/>
        <w:rPr>
          <w:rFonts w:ascii="Times New Roman" w:hAnsi="Times New Roman" w:cs="Times New Roman"/>
        </w:rPr>
      </w:pPr>
      <w:r w:rsidRPr="00895D5B">
        <w:rPr>
          <w:rStyle w:val="s10"/>
        </w:rPr>
        <w:t>- повышение эффективности бюджетных расходов за счет реализации внутренних резе</w:t>
      </w:r>
      <w:r w:rsidRPr="00895D5B">
        <w:rPr>
          <w:rStyle w:val="s10"/>
        </w:rPr>
        <w:t>р</w:t>
      </w:r>
      <w:r w:rsidRPr="00895D5B">
        <w:rPr>
          <w:rStyle w:val="s10"/>
        </w:rPr>
        <w:t>вов, оптимизации и сдерживания расходов.</w:t>
      </w:r>
    </w:p>
    <w:p w:rsidR="00895D5B" w:rsidRPr="00895D5B" w:rsidRDefault="00895D5B" w:rsidP="00895D5B">
      <w:pPr>
        <w:pStyle w:val="a3"/>
        <w:ind w:firstLine="540"/>
        <w:rPr>
          <w:sz w:val="24"/>
        </w:rPr>
      </w:pPr>
      <w:r w:rsidRPr="00895D5B">
        <w:rPr>
          <w:sz w:val="24"/>
        </w:rPr>
        <w:t>Бюджет муниципального образования «</w:t>
      </w:r>
      <w:proofErr w:type="spellStart"/>
      <w:r w:rsidRPr="00895D5B">
        <w:rPr>
          <w:sz w:val="24"/>
        </w:rPr>
        <w:t>Порховский</w:t>
      </w:r>
      <w:proofErr w:type="spellEnd"/>
      <w:r w:rsidRPr="00895D5B">
        <w:rPr>
          <w:sz w:val="24"/>
        </w:rPr>
        <w:t xml:space="preserve"> район» на 2023 год сформирован в программной структуре расходов на основе утвержденных постановлением Администрации района от 3 августа 2015г. № 353 «О перечне муниципальных программ муниципального образования «</w:t>
      </w:r>
      <w:proofErr w:type="spellStart"/>
      <w:r w:rsidRPr="00895D5B">
        <w:rPr>
          <w:sz w:val="24"/>
        </w:rPr>
        <w:t>Порховский</w:t>
      </w:r>
      <w:proofErr w:type="spellEnd"/>
      <w:r w:rsidRPr="00895D5B">
        <w:rPr>
          <w:sz w:val="24"/>
        </w:rPr>
        <w:t xml:space="preserve"> район» 9 муниципальных программ, охватывающих основные сферы деятельности муниципал</w:t>
      </w:r>
      <w:r w:rsidRPr="00895D5B">
        <w:rPr>
          <w:sz w:val="24"/>
        </w:rPr>
        <w:t>ь</w:t>
      </w:r>
      <w:r w:rsidRPr="00895D5B">
        <w:rPr>
          <w:sz w:val="24"/>
        </w:rPr>
        <w:t xml:space="preserve">ных органов исполнительной власти района. </w:t>
      </w:r>
    </w:p>
    <w:p w:rsidR="00895D5B" w:rsidRPr="00895D5B" w:rsidRDefault="00895D5B" w:rsidP="00895D5B">
      <w:pPr>
        <w:pStyle w:val="a3"/>
        <w:ind w:firstLine="540"/>
        <w:rPr>
          <w:sz w:val="24"/>
        </w:rPr>
      </w:pPr>
      <w:r w:rsidRPr="00895D5B">
        <w:rPr>
          <w:sz w:val="24"/>
        </w:rPr>
        <w:t>Каждая муниципальная программа увязывает бюджетные ассигнования с р</w:t>
      </w:r>
      <w:r w:rsidRPr="00895D5B">
        <w:rPr>
          <w:sz w:val="24"/>
        </w:rPr>
        <w:t>е</w:t>
      </w:r>
      <w:r w:rsidRPr="00895D5B">
        <w:rPr>
          <w:sz w:val="24"/>
        </w:rPr>
        <w:t>зультатами их использования для достижения заявленных целей.</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Финансовое управление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 организует формирование и исполнение бюджета муниципального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 и бюдж</w:t>
      </w:r>
      <w:r w:rsidRPr="00895D5B">
        <w:rPr>
          <w:rFonts w:ascii="Times New Roman" w:hAnsi="Times New Roman" w:cs="Times New Roman"/>
        </w:rPr>
        <w:t>е</w:t>
      </w:r>
      <w:r w:rsidRPr="00895D5B">
        <w:rPr>
          <w:rFonts w:ascii="Times New Roman" w:hAnsi="Times New Roman" w:cs="Times New Roman"/>
        </w:rPr>
        <w:t>тов 3 сельских поселений и 1 городского. Кроме того, составляется отчетность по консолидированному бюджету района.</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В районе 6 бюджетополучателей, функционирование которых обусловлено</w:t>
      </w:r>
      <w:r w:rsidRPr="00895D5B">
        <w:rPr>
          <w:rFonts w:ascii="Times New Roman" w:hAnsi="Times New Roman" w:cs="Times New Roman"/>
          <w:sz w:val="28"/>
          <w:szCs w:val="28"/>
        </w:rPr>
        <w:t xml:space="preserve"> </w:t>
      </w:r>
      <w:r w:rsidRPr="00895D5B">
        <w:rPr>
          <w:rFonts w:ascii="Times New Roman" w:hAnsi="Times New Roman" w:cs="Times New Roman"/>
        </w:rPr>
        <w:t>наличием У</w:t>
      </w:r>
      <w:r w:rsidRPr="00895D5B">
        <w:rPr>
          <w:rFonts w:ascii="Times New Roman" w:hAnsi="Times New Roman" w:cs="Times New Roman"/>
        </w:rPr>
        <w:t>с</w:t>
      </w:r>
      <w:r w:rsidRPr="00895D5B">
        <w:rPr>
          <w:rFonts w:ascii="Times New Roman" w:hAnsi="Times New Roman" w:cs="Times New Roman"/>
        </w:rPr>
        <w:t>тавов и Положений:</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1) Администрация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 Псковской области;</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2) Управление образования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lastRenderedPageBreak/>
        <w:t xml:space="preserve">3) Управление культуры Администрации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4) Финансовое управление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w:t>
      </w:r>
    </w:p>
    <w:p w:rsidR="00895D5B" w:rsidRPr="00895D5B" w:rsidRDefault="00895D5B" w:rsidP="00895D5B">
      <w:pPr>
        <w:ind w:left="900" w:hanging="541"/>
        <w:rPr>
          <w:rFonts w:ascii="Times New Roman" w:hAnsi="Times New Roman" w:cs="Times New Roman"/>
        </w:rPr>
      </w:pPr>
      <w:r w:rsidRPr="00895D5B">
        <w:rPr>
          <w:rFonts w:ascii="Times New Roman" w:hAnsi="Times New Roman" w:cs="Times New Roman"/>
        </w:rPr>
        <w:t xml:space="preserve">  5) Комитет по управлению муниципальным имуществом Администрации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w:t>
      </w:r>
    </w:p>
    <w:p w:rsidR="00895D5B" w:rsidRPr="00895D5B" w:rsidRDefault="00895D5B" w:rsidP="00895D5B">
      <w:pPr>
        <w:ind w:firstLine="539"/>
        <w:jc w:val="both"/>
        <w:rPr>
          <w:rFonts w:ascii="Times New Roman" w:hAnsi="Times New Roman" w:cs="Times New Roman"/>
        </w:rPr>
      </w:pPr>
      <w:r w:rsidRPr="00895D5B">
        <w:rPr>
          <w:rFonts w:ascii="Times New Roman" w:hAnsi="Times New Roman" w:cs="Times New Roman"/>
        </w:rPr>
        <w:t xml:space="preserve">6) Собрание депутатов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w:t>
      </w:r>
    </w:p>
    <w:p w:rsidR="00895D5B" w:rsidRPr="00895D5B" w:rsidRDefault="00895D5B" w:rsidP="00895D5B">
      <w:pPr>
        <w:rPr>
          <w:rFonts w:ascii="Times New Roman" w:hAnsi="Times New Roman" w:cs="Times New Roman"/>
        </w:rPr>
      </w:pPr>
      <w:r w:rsidRPr="00895D5B">
        <w:rPr>
          <w:rFonts w:ascii="Times New Roman" w:hAnsi="Times New Roman" w:cs="Times New Roman"/>
          <w:sz w:val="28"/>
          <w:szCs w:val="28"/>
        </w:rPr>
        <w:t xml:space="preserve">                          </w:t>
      </w:r>
      <w:r w:rsidRPr="00895D5B">
        <w:rPr>
          <w:rFonts w:ascii="Times New Roman" w:hAnsi="Times New Roman" w:cs="Times New Roman"/>
        </w:rPr>
        <w:t xml:space="preserve"> </w:t>
      </w:r>
      <w:r w:rsidRPr="00895D5B">
        <w:rPr>
          <w:rFonts w:ascii="Times New Roman" w:hAnsi="Times New Roman" w:cs="Times New Roman"/>
          <w:b/>
        </w:rPr>
        <w:t>Исполнение доходов и расходов бюджета за 2023 год</w:t>
      </w:r>
    </w:p>
    <w:p w:rsidR="00895D5B" w:rsidRPr="00895D5B" w:rsidRDefault="00895D5B" w:rsidP="00895D5B">
      <w:pPr>
        <w:ind w:firstLine="1260"/>
        <w:jc w:val="right"/>
        <w:rPr>
          <w:rFonts w:ascii="Times New Roman" w:hAnsi="Times New Roman" w:cs="Times New Roman"/>
        </w:rPr>
      </w:pPr>
      <w:r w:rsidRPr="00895D5B">
        <w:rPr>
          <w:rFonts w:ascii="Times New Roman" w:hAnsi="Times New Roman" w:cs="Times New Roman"/>
        </w:rPr>
        <w:t xml:space="preserve"> (тыс. руб.)</w:t>
      </w:r>
    </w:p>
    <w:tbl>
      <w:tblPr>
        <w:tblW w:w="10359" w:type="dxa"/>
        <w:tblInd w:w="-186" w:type="dxa"/>
        <w:tblLayout w:type="fixed"/>
        <w:tblLook w:val="0000"/>
      </w:tblPr>
      <w:tblGrid>
        <w:gridCol w:w="4547"/>
        <w:gridCol w:w="1427"/>
        <w:gridCol w:w="1500"/>
        <w:gridCol w:w="1120"/>
        <w:gridCol w:w="1056"/>
        <w:gridCol w:w="709"/>
      </w:tblGrid>
      <w:tr w:rsidR="00895D5B" w:rsidRPr="00895D5B" w:rsidTr="00895D5B">
        <w:trPr>
          <w:trHeight w:val="477"/>
        </w:trPr>
        <w:tc>
          <w:tcPr>
            <w:tcW w:w="4547" w:type="dxa"/>
            <w:vMerge w:val="restart"/>
            <w:tcBorders>
              <w:top w:val="single" w:sz="4" w:space="0" w:color="000000"/>
              <w:left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Наименование показателя</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Утверждено в бюджете МО</w:t>
            </w:r>
            <w:r w:rsidRPr="00895D5B">
              <w:br/>
              <w:t>«</w:t>
            </w:r>
            <w:proofErr w:type="spellStart"/>
            <w:r w:rsidRPr="00895D5B">
              <w:t>Порховский</w:t>
            </w:r>
            <w:proofErr w:type="spellEnd"/>
            <w:r w:rsidRPr="00895D5B">
              <w:t xml:space="preserve"> район» на 2023 г.</w:t>
            </w:r>
          </w:p>
        </w:tc>
        <w:tc>
          <w:tcPr>
            <w:tcW w:w="3676" w:type="dxa"/>
            <w:gridSpan w:val="3"/>
            <w:tcBorders>
              <w:top w:val="single" w:sz="4" w:space="0" w:color="000000"/>
              <w:bottom w:val="single" w:sz="4" w:space="0" w:color="000000"/>
              <w:right w:val="single" w:sz="4" w:space="0" w:color="000000"/>
            </w:tcBorders>
            <w:shd w:val="clear" w:color="auto" w:fill="auto"/>
            <w:vAlign w:val="bottom"/>
          </w:tcPr>
          <w:p w:rsidR="00895D5B" w:rsidRPr="00895D5B" w:rsidRDefault="00895D5B" w:rsidP="00186AF5">
            <w:pPr>
              <w:pStyle w:val="affd"/>
              <w:jc w:val="center"/>
            </w:pPr>
            <w:r w:rsidRPr="00895D5B">
              <w:t>Фактическое исполнение по бюджету МО «</w:t>
            </w:r>
            <w:proofErr w:type="spellStart"/>
            <w:r w:rsidRPr="00895D5B">
              <w:t>Порховский</w:t>
            </w:r>
            <w:proofErr w:type="spellEnd"/>
            <w:r w:rsidRPr="00895D5B">
              <w:t xml:space="preserve"> район»</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895D5B" w:rsidRPr="00895D5B" w:rsidRDefault="00895D5B" w:rsidP="00186AF5">
            <w:pPr>
              <w:pStyle w:val="affd"/>
              <w:jc w:val="center"/>
            </w:pPr>
            <w:r w:rsidRPr="00895D5B">
              <w:t>Доля в общем объеме дох</w:t>
            </w:r>
            <w:r w:rsidRPr="00895D5B">
              <w:t>о</w:t>
            </w:r>
            <w:r w:rsidRPr="00895D5B">
              <w:t>дов, расх</w:t>
            </w:r>
            <w:r w:rsidRPr="00895D5B">
              <w:t>о</w:t>
            </w:r>
            <w:r w:rsidRPr="00895D5B">
              <w:t>дов в 2023г</w:t>
            </w:r>
            <w:proofErr w:type="gramStart"/>
            <w:r w:rsidRPr="00895D5B">
              <w:t>. (%)</w:t>
            </w:r>
            <w:proofErr w:type="gramEnd"/>
          </w:p>
        </w:tc>
      </w:tr>
      <w:tr w:rsidR="00895D5B" w:rsidRPr="00895D5B" w:rsidTr="00895D5B">
        <w:trPr>
          <w:trHeight w:val="255"/>
        </w:trPr>
        <w:tc>
          <w:tcPr>
            <w:tcW w:w="4547" w:type="dxa"/>
            <w:vMerge/>
            <w:tcBorders>
              <w:top w:val="single" w:sz="4" w:space="0" w:color="000000"/>
              <w:left w:val="single" w:sz="4" w:space="0" w:color="000000"/>
              <w:right w:val="single" w:sz="4" w:space="0" w:color="000000"/>
            </w:tcBorders>
            <w:shd w:val="clear" w:color="auto" w:fill="auto"/>
            <w:vAlign w:val="center"/>
          </w:tcPr>
          <w:p w:rsidR="00895D5B" w:rsidRPr="00895D5B" w:rsidRDefault="00895D5B" w:rsidP="00186AF5">
            <w:pPr>
              <w:snapToGrid w:val="0"/>
              <w:rPr>
                <w:rFonts w:ascii="Times New Roman" w:hAnsi="Times New Roman" w:cs="Times New Roman"/>
                <w:sz w:val="20"/>
                <w:szCs w:val="20"/>
              </w:rPr>
            </w:pP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95D5B" w:rsidRPr="00895D5B" w:rsidRDefault="00895D5B" w:rsidP="00186AF5">
            <w:pPr>
              <w:snapToGrid w:val="0"/>
              <w:rPr>
                <w:rFonts w:ascii="Times New Roman" w:hAnsi="Times New Roman" w:cs="Times New Roman"/>
                <w:sz w:val="20"/>
                <w:szCs w:val="20"/>
              </w:rPr>
            </w:pPr>
          </w:p>
        </w:tc>
        <w:tc>
          <w:tcPr>
            <w:tcW w:w="2620" w:type="dxa"/>
            <w:gridSpan w:val="2"/>
            <w:tcBorders>
              <w:top w:val="single" w:sz="4" w:space="0" w:color="000000"/>
              <w:bottom w:val="single" w:sz="4" w:space="0" w:color="000000"/>
              <w:right w:val="single" w:sz="4" w:space="0" w:color="000000"/>
            </w:tcBorders>
            <w:shd w:val="clear" w:color="auto" w:fill="auto"/>
            <w:vAlign w:val="bottom"/>
          </w:tcPr>
          <w:p w:rsidR="00895D5B" w:rsidRPr="00895D5B" w:rsidRDefault="00895D5B" w:rsidP="00186AF5">
            <w:pPr>
              <w:pStyle w:val="affd"/>
              <w:jc w:val="center"/>
            </w:pPr>
            <w:r w:rsidRPr="00895D5B">
              <w:t>2023 год</w:t>
            </w:r>
          </w:p>
        </w:tc>
        <w:tc>
          <w:tcPr>
            <w:tcW w:w="1056" w:type="dxa"/>
            <w:vMerge w:val="restart"/>
            <w:tcBorders>
              <w:left w:val="single" w:sz="4" w:space="0" w:color="000000"/>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2022 г.</w:t>
            </w:r>
            <w:r w:rsidRPr="00895D5B">
              <w:br/>
              <w:t>сумма</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95D5B" w:rsidRPr="00895D5B" w:rsidRDefault="00895D5B" w:rsidP="00186AF5">
            <w:pPr>
              <w:snapToGrid w:val="0"/>
              <w:rPr>
                <w:rFonts w:ascii="Times New Roman" w:hAnsi="Times New Roman" w:cs="Times New Roman"/>
                <w:sz w:val="20"/>
                <w:szCs w:val="20"/>
              </w:rPr>
            </w:pPr>
          </w:p>
        </w:tc>
      </w:tr>
      <w:tr w:rsidR="00895D5B" w:rsidRPr="00895D5B" w:rsidTr="00895D5B">
        <w:trPr>
          <w:trHeight w:val="645"/>
        </w:trPr>
        <w:tc>
          <w:tcPr>
            <w:tcW w:w="4547" w:type="dxa"/>
            <w:vMerge/>
            <w:tcBorders>
              <w:top w:val="single" w:sz="4" w:space="0" w:color="000000"/>
              <w:left w:val="single" w:sz="4" w:space="0" w:color="000000"/>
              <w:right w:val="single" w:sz="4" w:space="0" w:color="000000"/>
            </w:tcBorders>
            <w:shd w:val="clear" w:color="auto" w:fill="auto"/>
            <w:vAlign w:val="center"/>
          </w:tcPr>
          <w:p w:rsidR="00895D5B" w:rsidRPr="00895D5B" w:rsidRDefault="00895D5B" w:rsidP="00186AF5">
            <w:pPr>
              <w:snapToGrid w:val="0"/>
              <w:rPr>
                <w:rFonts w:ascii="Times New Roman" w:hAnsi="Times New Roman" w:cs="Times New Roman"/>
                <w:sz w:val="20"/>
                <w:szCs w:val="20"/>
              </w:rPr>
            </w:pPr>
          </w:p>
        </w:tc>
        <w:tc>
          <w:tcPr>
            <w:tcW w:w="14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95D5B" w:rsidRPr="00895D5B" w:rsidRDefault="00895D5B" w:rsidP="00186AF5">
            <w:pPr>
              <w:snapToGrid w:val="0"/>
              <w:rPr>
                <w:rFonts w:ascii="Times New Roman" w:hAnsi="Times New Roman" w:cs="Times New Roman"/>
                <w:sz w:val="20"/>
                <w:szCs w:val="20"/>
              </w:rPr>
            </w:pP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сумма</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 к год</w:t>
            </w:r>
            <w:proofErr w:type="gramStart"/>
            <w:r w:rsidRPr="00895D5B">
              <w:t>.</w:t>
            </w:r>
            <w:proofErr w:type="gramEnd"/>
            <w:r w:rsidRPr="00895D5B">
              <w:t xml:space="preserve"> </w:t>
            </w:r>
            <w:proofErr w:type="spellStart"/>
            <w:proofErr w:type="gramStart"/>
            <w:r w:rsidRPr="00895D5B">
              <w:t>н</w:t>
            </w:r>
            <w:proofErr w:type="gramEnd"/>
            <w:r w:rsidRPr="00895D5B">
              <w:t>азнач</w:t>
            </w:r>
            <w:proofErr w:type="spellEnd"/>
            <w:r w:rsidRPr="00895D5B">
              <w:t>.</w:t>
            </w:r>
          </w:p>
        </w:tc>
        <w:tc>
          <w:tcPr>
            <w:tcW w:w="1056" w:type="dxa"/>
            <w:vMerge/>
            <w:tcBorders>
              <w:left w:val="single" w:sz="4" w:space="0" w:color="000000"/>
              <w:bottom w:val="single" w:sz="4" w:space="0" w:color="000000"/>
              <w:right w:val="single" w:sz="4" w:space="0" w:color="000000"/>
            </w:tcBorders>
            <w:shd w:val="clear" w:color="auto" w:fill="auto"/>
            <w:vAlign w:val="center"/>
          </w:tcPr>
          <w:p w:rsidR="00895D5B" w:rsidRPr="00895D5B" w:rsidRDefault="00895D5B" w:rsidP="00186AF5">
            <w:pPr>
              <w:snapToGrid w:val="0"/>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895D5B" w:rsidRPr="00895D5B" w:rsidRDefault="00895D5B" w:rsidP="00186AF5">
            <w:pPr>
              <w:snapToGrid w:val="0"/>
              <w:rPr>
                <w:rFonts w:ascii="Times New Roman" w:hAnsi="Times New Roman" w:cs="Times New Roman"/>
                <w:sz w:val="20"/>
                <w:szCs w:val="20"/>
              </w:rPr>
            </w:pP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rPr>
                <w:b/>
                <w:bCs/>
              </w:rPr>
              <w:t>Доходы - всего</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685633,9</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694199,9</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101,2</w:t>
            </w:r>
          </w:p>
        </w:tc>
        <w:tc>
          <w:tcPr>
            <w:tcW w:w="1056" w:type="dxa"/>
            <w:tcBorders>
              <w:top w:val="single" w:sz="4" w:space="0" w:color="000000"/>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686320,2</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100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в том числе:</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rPr>
                <w:b/>
                <w:bCs/>
              </w:rPr>
              <w:t> </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rPr>
                <w:b/>
                <w:bCs/>
              </w:rPr>
              <w:t> </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rPr>
                <w:b/>
                <w:bCs/>
              </w:rPr>
              <w:t>Налоговые и неналоговые доходы</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144471,3</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151568,5</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104,9</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113569,7</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21,8</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 xml:space="preserve">налог на доходы физических   лиц                                                            </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64789</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66452,9</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102,6</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60340,5</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акцизы по подакцизным товарам</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21014</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24460,3</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116</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21688,5</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469"/>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единый налог на вмененный доход для опр</w:t>
            </w:r>
            <w:r w:rsidRPr="00895D5B">
              <w:t>е</w:t>
            </w:r>
            <w:r w:rsidRPr="00895D5B">
              <w:t>деленных видов деятельности</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 </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-29</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 </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-609,2</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единый сельскохозяйственный налог</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140</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9,7</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6,9</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131,3</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49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налог, взимаемый в связи с применением у</w:t>
            </w:r>
            <w:r w:rsidRPr="00895D5B">
              <w:t>п</w:t>
            </w:r>
            <w:r w:rsidRPr="00895D5B">
              <w:t>рощенной системы налогообложения</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12365</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12283,4</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99,3</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7850,8</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417"/>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налог, взимаемый в связи с применением п</w:t>
            </w:r>
            <w:r w:rsidRPr="00895D5B">
              <w:t>а</w:t>
            </w:r>
            <w:r w:rsidRPr="00895D5B">
              <w:t>тентной системы налогообложения</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1512</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514,6</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34,0</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1296</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государственная пошлина</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2489</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2585,6</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103,9</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2709,8</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платежи за пользование природными ресу</w:t>
            </w:r>
            <w:r w:rsidRPr="00895D5B">
              <w:t>р</w:t>
            </w:r>
            <w:r w:rsidRPr="00895D5B">
              <w:t>сами</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4732</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5543,5</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117,1</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6102,2</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прочие неналоговые доходы</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37430,3</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39747,5</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106,2</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14059,8</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rPr>
                <w:b/>
                <w:bCs/>
              </w:rPr>
              <w:t>Безвозмездные поступления</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541162,6</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542631,4</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100,3</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572750,5</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rPr>
                <w:b/>
                <w:bCs/>
              </w:rPr>
              <w:t>78,2</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в том числе:</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rPr>
                <w:b/>
                <w:bCs/>
              </w:rPr>
              <w:t> </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rPr>
                <w:b/>
                <w:bCs/>
              </w:rPr>
              <w:t> </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rPr>
                <w:b/>
              </w:rPr>
            </w:pPr>
            <w:r w:rsidRPr="00895D5B">
              <w:t> </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безвозмездные поступления от других бю</w:t>
            </w:r>
            <w:r w:rsidRPr="00895D5B">
              <w:t>д</w:t>
            </w:r>
            <w:r w:rsidRPr="00895D5B">
              <w:t>жетов бюджетной системы РФ</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540622,6</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539691,4</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99,8</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572750,5</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pStyle w:val="affd"/>
            </w:pPr>
            <w:r w:rsidRPr="00895D5B">
              <w:t>безвозмездные поступления от негосударс</w:t>
            </w:r>
            <w:r w:rsidRPr="00895D5B">
              <w:t>т</w:t>
            </w:r>
            <w:r w:rsidRPr="00895D5B">
              <w:t>венных организаций</w:t>
            </w:r>
          </w:p>
        </w:tc>
        <w:tc>
          <w:tcPr>
            <w:tcW w:w="1427"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540</w:t>
            </w:r>
          </w:p>
        </w:tc>
        <w:tc>
          <w:tcPr>
            <w:tcW w:w="150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2940</w:t>
            </w:r>
          </w:p>
        </w:tc>
        <w:tc>
          <w:tcPr>
            <w:tcW w:w="1120"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544,4</w:t>
            </w:r>
          </w:p>
        </w:tc>
        <w:tc>
          <w:tcPr>
            <w:tcW w:w="1056" w:type="dxa"/>
            <w:tcBorders>
              <w:bottom w:val="single" w:sz="4" w:space="0" w:color="000000"/>
              <w:right w:val="single" w:sz="4" w:space="0" w:color="000000"/>
            </w:tcBorders>
            <w:shd w:val="clear" w:color="auto" w:fill="auto"/>
            <w:vAlign w:val="center"/>
          </w:tcPr>
          <w:p w:rsidR="00895D5B" w:rsidRPr="00895D5B" w:rsidRDefault="00895D5B" w:rsidP="00186AF5">
            <w:pPr>
              <w:pStyle w:val="affd"/>
              <w:jc w:val="center"/>
            </w:pPr>
            <w:r w:rsidRPr="00895D5B">
              <w:t> </w:t>
            </w:r>
          </w:p>
        </w:tc>
        <w:tc>
          <w:tcPr>
            <w:tcW w:w="709" w:type="dxa"/>
            <w:tcBorders>
              <w:bottom w:val="single" w:sz="4" w:space="0" w:color="000000"/>
              <w:right w:val="single" w:sz="4" w:space="0" w:color="000000"/>
            </w:tcBorders>
            <w:shd w:val="clear" w:color="auto" w:fill="auto"/>
            <w:vAlign w:val="center"/>
          </w:tcPr>
          <w:p w:rsidR="00895D5B" w:rsidRPr="00895D5B" w:rsidRDefault="00895D5B" w:rsidP="00186AF5">
            <w:pPr>
              <w:pStyle w:val="affd"/>
              <w:snapToGrid w:val="0"/>
            </w:pPr>
            <w:r w:rsidRPr="00895D5B">
              <w:t> </w:t>
            </w:r>
          </w:p>
        </w:tc>
      </w:tr>
      <w:tr w:rsidR="00895D5B" w:rsidRPr="00895D5B" w:rsidTr="00895D5B">
        <w:trPr>
          <w:trHeight w:val="249"/>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rPr>
            </w:pPr>
            <w:r w:rsidRPr="00895D5B">
              <w:rPr>
                <w:rFonts w:ascii="Times New Roman" w:hAnsi="Times New Roman" w:cs="Times New Roman"/>
                <w:b/>
                <w:bCs/>
                <w:sz w:val="20"/>
                <w:szCs w:val="20"/>
              </w:rPr>
              <w:t>Расходы - всего</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color w:val="FF0000"/>
                <w:sz w:val="20"/>
                <w:szCs w:val="20"/>
              </w:rPr>
            </w:pPr>
            <w:r w:rsidRPr="00895D5B">
              <w:rPr>
                <w:rFonts w:ascii="Times New Roman" w:hAnsi="Times New Roman" w:cs="Times New Roman"/>
                <w:b/>
                <w:bCs/>
                <w:sz w:val="20"/>
                <w:szCs w:val="20"/>
              </w:rPr>
              <w:t>687 253,9</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color w:val="FF0000"/>
                <w:sz w:val="20"/>
                <w:szCs w:val="20"/>
              </w:rPr>
            </w:pPr>
            <w:r w:rsidRPr="00895D5B">
              <w:rPr>
                <w:rFonts w:ascii="Times New Roman" w:hAnsi="Times New Roman" w:cs="Times New Roman"/>
                <w:b/>
                <w:bCs/>
                <w:sz w:val="20"/>
                <w:szCs w:val="20"/>
              </w:rPr>
              <w:t>676 488,2</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color w:val="FF0000"/>
                <w:sz w:val="20"/>
                <w:szCs w:val="20"/>
              </w:rPr>
            </w:pPr>
            <w:r w:rsidRPr="00895D5B">
              <w:rPr>
                <w:rFonts w:ascii="Times New Roman" w:hAnsi="Times New Roman" w:cs="Times New Roman"/>
                <w:b/>
                <w:bCs/>
                <w:sz w:val="20"/>
                <w:szCs w:val="20"/>
              </w:rPr>
              <w:t>98,44%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686 728,5</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100,0</w:t>
            </w:r>
          </w:p>
        </w:tc>
      </w:tr>
      <w:tr w:rsidR="00895D5B" w:rsidRPr="00895D5B" w:rsidTr="00895D5B">
        <w:trPr>
          <w:trHeight w:val="293"/>
        </w:trPr>
        <w:tc>
          <w:tcPr>
            <w:tcW w:w="10359" w:type="dxa"/>
            <w:gridSpan w:val="6"/>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rPr>
            </w:pPr>
            <w:r w:rsidRPr="00895D5B">
              <w:rPr>
                <w:rFonts w:ascii="Times New Roman" w:hAnsi="Times New Roman" w:cs="Times New Roman"/>
              </w:rPr>
              <w:t>в том числе: </w:t>
            </w:r>
          </w:p>
        </w:tc>
      </w:tr>
      <w:tr w:rsidR="00895D5B" w:rsidRPr="00895D5B" w:rsidTr="00895D5B">
        <w:trPr>
          <w:trHeight w:val="49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"Развитие образования, молодежной политики и физической культуры и спорта в муниципальном образовании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w:t>
            </w:r>
            <w:r w:rsidRPr="00895D5B">
              <w:rPr>
                <w:rFonts w:ascii="Times New Roman" w:hAnsi="Times New Roman" w:cs="Times New Roman"/>
                <w:b/>
                <w:bCs/>
                <w:color w:val="000000"/>
                <w:sz w:val="20"/>
                <w:szCs w:val="20"/>
              </w:rPr>
              <w:t>й</w:t>
            </w:r>
            <w:r w:rsidRPr="00895D5B">
              <w:rPr>
                <w:rFonts w:ascii="Times New Roman" w:hAnsi="Times New Roman" w:cs="Times New Roman"/>
                <w:b/>
                <w:bCs/>
                <w:color w:val="000000"/>
                <w:sz w:val="20"/>
                <w:szCs w:val="20"/>
              </w:rPr>
              <w:t>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252 382,7</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250 556,4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99,28%</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333 158,0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37,0%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lastRenderedPageBreak/>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"Развитие дошкольного, общего, дополнительного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245 830,6</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244 039,9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99,27%</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328 515,5</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"Дошкольное образование"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72 759,2</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72 109,8</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99,11%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70 608,9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10,7%</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"Общее образ</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вание"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150 399,6</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149 532,7</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99,42%</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236 574,9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"Дополнительное образование в сфере культуры"</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6 769,3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6 758,4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99,84%</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7 368,4</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"Дополнительное образование в сфере физической культуры и спорта"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6 369,7</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6 301,7</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98,93%</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5 547,4</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0,9%</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"Проведение м</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роприятия по организации отдыха детей в каникулярное время"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221,6</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221,6</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171,8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0,03%</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"Внешкольная работа с детьми"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9 149,0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8 953,5</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97,86%</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6 713,8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1,3%</w:t>
            </w:r>
          </w:p>
        </w:tc>
      </w:tr>
      <w:tr w:rsidR="00895D5B" w:rsidRPr="00895D5B" w:rsidTr="00895D5B">
        <w:trPr>
          <w:trHeight w:val="30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Федеральный проект "Успех каждого р</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бенка"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162,2</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162,2</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1 530,5</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0,02%</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"Молодое поколение"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381,3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358,8</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94,11%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59,3</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1"/>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"Молодое поколение"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131,3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131,3</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55,7</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"Патриотическое воспитание"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250,0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227,5</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91,01%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0,03%</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"Развитие физической культуры и спорта"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663,3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655,4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98,81%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600,0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"Развитие физ</w:t>
            </w:r>
            <w:r w:rsidRPr="00895D5B">
              <w:rPr>
                <w:rFonts w:ascii="Times New Roman" w:hAnsi="Times New Roman" w:cs="Times New Roman"/>
                <w:color w:val="000000"/>
                <w:sz w:val="20"/>
                <w:szCs w:val="20"/>
              </w:rPr>
              <w:t>и</w:t>
            </w:r>
            <w:r w:rsidRPr="00895D5B">
              <w:rPr>
                <w:rFonts w:ascii="Times New Roman" w:hAnsi="Times New Roman" w:cs="Times New Roman"/>
                <w:color w:val="000000"/>
                <w:sz w:val="20"/>
                <w:szCs w:val="20"/>
              </w:rPr>
              <w:t>ческой культуры и спорта"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663,3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655,4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98,81%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600,0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"Привлечение к занятиям физической культуры и спорта де</w:t>
            </w:r>
            <w:r w:rsidRPr="00895D5B">
              <w:rPr>
                <w:rFonts w:ascii="Times New Roman" w:hAnsi="Times New Roman" w:cs="Times New Roman"/>
                <w:color w:val="000000"/>
                <w:sz w:val="20"/>
                <w:szCs w:val="20"/>
              </w:rPr>
              <w:t>т</w:t>
            </w:r>
            <w:r w:rsidRPr="00895D5B">
              <w:rPr>
                <w:rFonts w:ascii="Times New Roman" w:hAnsi="Times New Roman" w:cs="Times New Roman"/>
                <w:color w:val="000000"/>
                <w:sz w:val="20"/>
                <w:szCs w:val="20"/>
              </w:rPr>
              <w:t>ского населения"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81"/>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"Обеспечение реализации муниципальной программы "Развитие образования, молодежной политики и физической культуры и спорта в муниц</w:t>
            </w:r>
            <w:r w:rsidRPr="00895D5B">
              <w:rPr>
                <w:rFonts w:ascii="Times New Roman" w:hAnsi="Times New Roman" w:cs="Times New Roman"/>
                <w:b/>
                <w:bCs/>
                <w:i/>
                <w:iCs/>
                <w:color w:val="000000"/>
                <w:sz w:val="20"/>
                <w:szCs w:val="20"/>
              </w:rPr>
              <w:t>и</w:t>
            </w:r>
            <w:r w:rsidRPr="00895D5B">
              <w:rPr>
                <w:rFonts w:ascii="Times New Roman" w:hAnsi="Times New Roman" w:cs="Times New Roman"/>
                <w:b/>
                <w:bCs/>
                <w:i/>
                <w:iCs/>
                <w:color w:val="000000"/>
                <w:sz w:val="20"/>
                <w:szCs w:val="20"/>
              </w:rPr>
              <w:t>пальном образовании "</w:t>
            </w:r>
            <w:proofErr w:type="spellStart"/>
            <w:r w:rsidRPr="00895D5B">
              <w:rPr>
                <w:rFonts w:ascii="Times New Roman" w:hAnsi="Times New Roman" w:cs="Times New Roman"/>
                <w:b/>
                <w:bCs/>
                <w:i/>
                <w:iCs/>
                <w:color w:val="000000"/>
                <w:sz w:val="20"/>
                <w:szCs w:val="20"/>
              </w:rPr>
              <w:t>Порховский</w:t>
            </w:r>
            <w:proofErr w:type="spellEnd"/>
            <w:r w:rsidRPr="00895D5B">
              <w:rPr>
                <w:rFonts w:ascii="Times New Roman" w:hAnsi="Times New Roman" w:cs="Times New Roman"/>
                <w:b/>
                <w:bCs/>
                <w:i/>
                <w:iCs/>
                <w:color w:val="000000"/>
                <w:sz w:val="20"/>
                <w:szCs w:val="20"/>
              </w:rPr>
              <w:t xml:space="preserve"> ра</w:t>
            </w:r>
            <w:r w:rsidRPr="00895D5B">
              <w:rPr>
                <w:rFonts w:ascii="Times New Roman" w:hAnsi="Times New Roman" w:cs="Times New Roman"/>
                <w:b/>
                <w:bCs/>
                <w:i/>
                <w:iCs/>
                <w:color w:val="000000"/>
                <w:sz w:val="20"/>
                <w:szCs w:val="20"/>
              </w:rPr>
              <w:t>й</w:t>
            </w:r>
            <w:r w:rsidRPr="00895D5B">
              <w:rPr>
                <w:rFonts w:ascii="Times New Roman" w:hAnsi="Times New Roman" w:cs="Times New Roman"/>
                <w:b/>
                <w:bCs/>
                <w:i/>
                <w:iCs/>
                <w:color w:val="000000"/>
                <w:sz w:val="20"/>
                <w:szCs w:val="20"/>
              </w:rPr>
              <w:t>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5 507,5</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5 502,2</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99,91%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3 983,2</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0,8%</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"Функциониров</w:t>
            </w:r>
            <w:r w:rsidRPr="00895D5B">
              <w:rPr>
                <w:rFonts w:ascii="Times New Roman" w:hAnsi="Times New Roman" w:cs="Times New Roman"/>
                <w:color w:val="000000"/>
                <w:sz w:val="20"/>
                <w:szCs w:val="20"/>
              </w:rPr>
              <w:t>а</w:t>
            </w:r>
            <w:r w:rsidRPr="00895D5B">
              <w:rPr>
                <w:rFonts w:ascii="Times New Roman" w:hAnsi="Times New Roman" w:cs="Times New Roman"/>
                <w:color w:val="000000"/>
                <w:sz w:val="20"/>
                <w:szCs w:val="20"/>
              </w:rPr>
              <w:t xml:space="preserve">ние управления образования </w:t>
            </w:r>
            <w:proofErr w:type="spellStart"/>
            <w:r w:rsidRPr="00895D5B">
              <w:rPr>
                <w:rFonts w:ascii="Times New Roman" w:hAnsi="Times New Roman" w:cs="Times New Roman"/>
                <w:color w:val="000000"/>
                <w:sz w:val="20"/>
                <w:szCs w:val="20"/>
              </w:rPr>
              <w:t>Порховского</w:t>
            </w:r>
            <w:proofErr w:type="spellEnd"/>
            <w:r w:rsidRPr="00895D5B">
              <w:rPr>
                <w:rFonts w:ascii="Times New Roman" w:hAnsi="Times New Roman" w:cs="Times New Roman"/>
                <w:color w:val="000000"/>
                <w:sz w:val="20"/>
                <w:szCs w:val="20"/>
              </w:rPr>
              <w:t xml:space="preserve"> района"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5 404,0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5 399,7</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99,92%</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3 926,8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0,8%</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"Повышение эффективности функционирования системы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103,5</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102,6</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99,08%</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56,3</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lastRenderedPageBreak/>
              <w:t xml:space="preserve">    Муниципальная программа "Развитие культуры в муниципальном образовании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район""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35 629,3</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35 142,0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98,63%</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32 376,4</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5,2%</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"Развитие культуры"</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34 766,1</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34 284,9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98,62%</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31 648,9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sz w:val="20"/>
                <w:szCs w:val="20"/>
              </w:rPr>
              <w:t>5,1%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"Развитие би</w:t>
            </w:r>
            <w:r w:rsidRPr="00895D5B">
              <w:rPr>
                <w:rFonts w:ascii="Times New Roman" w:hAnsi="Times New Roman" w:cs="Times New Roman"/>
                <w:color w:val="000000"/>
                <w:sz w:val="20"/>
                <w:szCs w:val="20"/>
              </w:rPr>
              <w:t>б</w:t>
            </w:r>
            <w:r w:rsidRPr="00895D5B">
              <w:rPr>
                <w:rFonts w:ascii="Times New Roman" w:hAnsi="Times New Roman" w:cs="Times New Roman"/>
                <w:color w:val="000000"/>
                <w:sz w:val="20"/>
                <w:szCs w:val="20"/>
              </w:rPr>
              <w:t>лиотечного дела"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10 241,2</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10 192,7</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99,53%</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9 705,1</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1,5%</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"Развитие си</w:t>
            </w:r>
            <w:r w:rsidRPr="00895D5B">
              <w:rPr>
                <w:rFonts w:ascii="Times New Roman" w:hAnsi="Times New Roman" w:cs="Times New Roman"/>
                <w:color w:val="000000"/>
                <w:sz w:val="20"/>
                <w:szCs w:val="20"/>
              </w:rPr>
              <w:t>с</w:t>
            </w:r>
            <w:r w:rsidRPr="00895D5B">
              <w:rPr>
                <w:rFonts w:ascii="Times New Roman" w:hAnsi="Times New Roman" w:cs="Times New Roman"/>
                <w:color w:val="000000"/>
                <w:sz w:val="20"/>
                <w:szCs w:val="20"/>
              </w:rPr>
              <w:t xml:space="preserve">темы </w:t>
            </w:r>
            <w:proofErr w:type="spellStart"/>
            <w:r w:rsidRPr="00895D5B">
              <w:rPr>
                <w:rFonts w:ascii="Times New Roman" w:hAnsi="Times New Roman" w:cs="Times New Roman"/>
                <w:color w:val="000000"/>
                <w:sz w:val="20"/>
                <w:szCs w:val="20"/>
              </w:rPr>
              <w:t>культурно-досугового</w:t>
            </w:r>
            <w:proofErr w:type="spellEnd"/>
            <w:r w:rsidRPr="00895D5B">
              <w:rPr>
                <w:rFonts w:ascii="Times New Roman" w:hAnsi="Times New Roman" w:cs="Times New Roman"/>
                <w:color w:val="000000"/>
                <w:sz w:val="20"/>
                <w:szCs w:val="20"/>
              </w:rPr>
              <w:t xml:space="preserve"> обслуживания населения"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19 267,4</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19 123,9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99,26%</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17 752,0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2,8%</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"Развитие м</w:t>
            </w:r>
            <w:r w:rsidRPr="00895D5B">
              <w:rPr>
                <w:rFonts w:ascii="Times New Roman" w:hAnsi="Times New Roman" w:cs="Times New Roman"/>
                <w:color w:val="000000"/>
                <w:sz w:val="20"/>
                <w:szCs w:val="20"/>
              </w:rPr>
              <w:t>у</w:t>
            </w:r>
            <w:r w:rsidRPr="00895D5B">
              <w:rPr>
                <w:rFonts w:ascii="Times New Roman" w:hAnsi="Times New Roman" w:cs="Times New Roman"/>
                <w:color w:val="000000"/>
                <w:sz w:val="20"/>
                <w:szCs w:val="20"/>
              </w:rPr>
              <w:t>зейного дела"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5 257,5</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4 968,3</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94,50%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4 191,9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0,7%</w:t>
            </w:r>
          </w:p>
        </w:tc>
      </w:tr>
      <w:tr w:rsidR="00895D5B" w:rsidRPr="00895D5B" w:rsidTr="00895D5B">
        <w:trPr>
          <w:trHeight w:val="339"/>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"Обеспечение реализации муниципальной программы "Развитие кул</w:t>
            </w:r>
            <w:r w:rsidRPr="00895D5B">
              <w:rPr>
                <w:rFonts w:ascii="Times New Roman" w:hAnsi="Times New Roman" w:cs="Times New Roman"/>
                <w:b/>
                <w:bCs/>
                <w:i/>
                <w:iCs/>
                <w:color w:val="000000"/>
                <w:sz w:val="20"/>
                <w:szCs w:val="20"/>
              </w:rPr>
              <w:t>ь</w:t>
            </w:r>
            <w:r w:rsidRPr="00895D5B">
              <w:rPr>
                <w:rFonts w:ascii="Times New Roman" w:hAnsi="Times New Roman" w:cs="Times New Roman"/>
                <w:b/>
                <w:bCs/>
                <w:i/>
                <w:iCs/>
                <w:color w:val="000000"/>
                <w:sz w:val="20"/>
                <w:szCs w:val="20"/>
              </w:rPr>
              <w:t>туры в муниципальном образовании "</w:t>
            </w:r>
            <w:proofErr w:type="spellStart"/>
            <w:r w:rsidRPr="00895D5B">
              <w:rPr>
                <w:rFonts w:ascii="Times New Roman" w:hAnsi="Times New Roman" w:cs="Times New Roman"/>
                <w:b/>
                <w:bCs/>
                <w:i/>
                <w:iCs/>
                <w:color w:val="000000"/>
                <w:sz w:val="20"/>
                <w:szCs w:val="20"/>
              </w:rPr>
              <w:t>Порховский</w:t>
            </w:r>
            <w:proofErr w:type="spellEnd"/>
            <w:r w:rsidRPr="00895D5B">
              <w:rPr>
                <w:rFonts w:ascii="Times New Roman" w:hAnsi="Times New Roman" w:cs="Times New Roman"/>
                <w:b/>
                <w:bCs/>
                <w:i/>
                <w:iCs/>
                <w:color w:val="000000"/>
                <w:sz w:val="20"/>
                <w:szCs w:val="20"/>
              </w:rPr>
              <w:t xml:space="preserve"> район""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863,2</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857,1</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99,30%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727,5</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"Функциониров</w:t>
            </w:r>
            <w:r w:rsidRPr="00895D5B">
              <w:rPr>
                <w:rFonts w:ascii="Times New Roman" w:hAnsi="Times New Roman" w:cs="Times New Roman"/>
                <w:color w:val="000000"/>
                <w:sz w:val="20"/>
                <w:szCs w:val="20"/>
              </w:rPr>
              <w:t>а</w:t>
            </w:r>
            <w:r w:rsidRPr="00895D5B">
              <w:rPr>
                <w:rFonts w:ascii="Times New Roman" w:hAnsi="Times New Roman" w:cs="Times New Roman"/>
                <w:color w:val="000000"/>
                <w:sz w:val="20"/>
                <w:szCs w:val="20"/>
              </w:rPr>
              <w:t xml:space="preserve">ние управления культуры Администрации </w:t>
            </w:r>
            <w:proofErr w:type="spellStart"/>
            <w:r w:rsidRPr="00895D5B">
              <w:rPr>
                <w:rFonts w:ascii="Times New Roman" w:hAnsi="Times New Roman" w:cs="Times New Roman"/>
                <w:color w:val="000000"/>
                <w:sz w:val="20"/>
                <w:szCs w:val="20"/>
              </w:rPr>
              <w:t>Порховского</w:t>
            </w:r>
            <w:proofErr w:type="spellEnd"/>
            <w:r w:rsidRPr="00895D5B">
              <w:rPr>
                <w:rFonts w:ascii="Times New Roman" w:hAnsi="Times New Roman" w:cs="Times New Roman"/>
                <w:color w:val="000000"/>
                <w:sz w:val="20"/>
                <w:szCs w:val="20"/>
              </w:rPr>
              <w:t xml:space="preserve"> района"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863,2</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857,1</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99,30%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727,5</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"Содействие экономическому развитию и инвестиц</w:t>
            </w:r>
            <w:r w:rsidRPr="00895D5B">
              <w:rPr>
                <w:rFonts w:ascii="Times New Roman" w:hAnsi="Times New Roman" w:cs="Times New Roman"/>
                <w:b/>
                <w:bCs/>
                <w:color w:val="000000"/>
                <w:sz w:val="20"/>
                <w:szCs w:val="20"/>
              </w:rPr>
              <w:t>и</w:t>
            </w:r>
            <w:r w:rsidRPr="00895D5B">
              <w:rPr>
                <w:rFonts w:ascii="Times New Roman" w:hAnsi="Times New Roman" w:cs="Times New Roman"/>
                <w:b/>
                <w:bCs/>
                <w:color w:val="000000"/>
                <w:sz w:val="20"/>
                <w:szCs w:val="20"/>
              </w:rPr>
              <w:t>онной привлекательности муниципальн</w:t>
            </w:r>
            <w:r w:rsidRPr="00895D5B">
              <w:rPr>
                <w:rFonts w:ascii="Times New Roman" w:hAnsi="Times New Roman" w:cs="Times New Roman"/>
                <w:b/>
                <w:bCs/>
                <w:color w:val="000000"/>
                <w:sz w:val="20"/>
                <w:szCs w:val="20"/>
              </w:rPr>
              <w:t>о</w:t>
            </w:r>
            <w:r w:rsidRPr="00895D5B">
              <w:rPr>
                <w:rFonts w:ascii="Times New Roman" w:hAnsi="Times New Roman" w:cs="Times New Roman"/>
                <w:b/>
                <w:bCs/>
                <w:color w:val="000000"/>
                <w:sz w:val="20"/>
                <w:szCs w:val="20"/>
              </w:rPr>
              <w:t>го образования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район""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1 156,4</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1 155,3</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99,91%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643,1</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0,2%</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"Развитие и поддержка малого и среднего предпринимательства и сел</w:t>
            </w:r>
            <w:r w:rsidRPr="00895D5B">
              <w:rPr>
                <w:rFonts w:ascii="Times New Roman" w:hAnsi="Times New Roman" w:cs="Times New Roman"/>
                <w:b/>
                <w:bCs/>
                <w:i/>
                <w:iCs/>
                <w:color w:val="000000"/>
                <w:sz w:val="20"/>
                <w:szCs w:val="20"/>
              </w:rPr>
              <w:t>ь</w:t>
            </w:r>
            <w:r w:rsidRPr="00895D5B">
              <w:rPr>
                <w:rFonts w:ascii="Times New Roman" w:hAnsi="Times New Roman" w:cs="Times New Roman"/>
                <w:b/>
                <w:bCs/>
                <w:i/>
                <w:iCs/>
                <w:color w:val="000000"/>
                <w:sz w:val="20"/>
                <w:szCs w:val="20"/>
              </w:rPr>
              <w:t>ского хозяйства"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920,0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918,9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99,88%</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509,8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"Развитие и поддер</w:t>
            </w:r>
            <w:r w:rsidRPr="00895D5B">
              <w:rPr>
                <w:rFonts w:ascii="Times New Roman" w:hAnsi="Times New Roman" w:cs="Times New Roman"/>
                <w:color w:val="000000"/>
                <w:sz w:val="20"/>
                <w:szCs w:val="20"/>
              </w:rPr>
              <w:t>ж</w:t>
            </w:r>
            <w:r w:rsidRPr="00895D5B">
              <w:rPr>
                <w:rFonts w:ascii="Times New Roman" w:hAnsi="Times New Roman" w:cs="Times New Roman"/>
                <w:color w:val="000000"/>
                <w:sz w:val="20"/>
                <w:szCs w:val="20"/>
              </w:rPr>
              <w:t>ка малого и среднего предпринимательства в муниципальном образовании"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"Комплекс мер бор</w:t>
            </w:r>
            <w:r w:rsidRPr="00895D5B">
              <w:rPr>
                <w:rFonts w:ascii="Times New Roman" w:hAnsi="Times New Roman" w:cs="Times New Roman"/>
                <w:color w:val="000000"/>
                <w:sz w:val="20"/>
                <w:szCs w:val="20"/>
              </w:rPr>
              <w:t>ь</w:t>
            </w:r>
            <w:r w:rsidRPr="00895D5B">
              <w:rPr>
                <w:rFonts w:ascii="Times New Roman" w:hAnsi="Times New Roman" w:cs="Times New Roman"/>
                <w:color w:val="000000"/>
                <w:sz w:val="20"/>
                <w:szCs w:val="20"/>
              </w:rPr>
              <w:t>бы с борщевиком "Сосновского""</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366,0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366,0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365,8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"Подготовка докуме</w:t>
            </w:r>
            <w:r w:rsidRPr="00895D5B">
              <w:rPr>
                <w:rFonts w:ascii="Times New Roman" w:hAnsi="Times New Roman" w:cs="Times New Roman"/>
                <w:color w:val="000000"/>
                <w:sz w:val="20"/>
                <w:szCs w:val="20"/>
              </w:rPr>
              <w:t>н</w:t>
            </w:r>
            <w:r w:rsidRPr="00895D5B">
              <w:rPr>
                <w:rFonts w:ascii="Times New Roman" w:hAnsi="Times New Roman" w:cs="Times New Roman"/>
                <w:color w:val="000000"/>
                <w:sz w:val="20"/>
                <w:szCs w:val="20"/>
              </w:rPr>
              <w:t>тов территориального планирования, град</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строительного зонирования и документации по планировке территории"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464,0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462,9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99,76%</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74,0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"Развитие инвестиционной пр</w:t>
            </w:r>
            <w:r w:rsidRPr="00895D5B">
              <w:rPr>
                <w:rFonts w:ascii="Times New Roman" w:hAnsi="Times New Roman" w:cs="Times New Roman"/>
                <w:b/>
                <w:bCs/>
                <w:i/>
                <w:iCs/>
                <w:color w:val="000000"/>
                <w:sz w:val="20"/>
                <w:szCs w:val="20"/>
              </w:rPr>
              <w:t>и</w:t>
            </w:r>
            <w:r w:rsidRPr="00895D5B">
              <w:rPr>
                <w:rFonts w:ascii="Times New Roman" w:hAnsi="Times New Roman" w:cs="Times New Roman"/>
                <w:b/>
                <w:bCs/>
                <w:i/>
                <w:iCs/>
                <w:color w:val="000000"/>
                <w:sz w:val="20"/>
                <w:szCs w:val="20"/>
              </w:rPr>
              <w:t>влекательности"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236,4</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236,4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133,3</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0,03%</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"Обеспечение реализации программы приграничного с</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трудничества в действующем программном периоде</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236,4</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236,4</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133,3</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0,03%</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"Обеспеч</w:t>
            </w:r>
            <w:r w:rsidRPr="00895D5B">
              <w:rPr>
                <w:rFonts w:ascii="Times New Roman" w:hAnsi="Times New Roman" w:cs="Times New Roman"/>
                <w:b/>
                <w:bCs/>
                <w:color w:val="000000"/>
                <w:sz w:val="20"/>
                <w:szCs w:val="20"/>
              </w:rPr>
              <w:t>е</w:t>
            </w:r>
            <w:r w:rsidRPr="00895D5B">
              <w:rPr>
                <w:rFonts w:ascii="Times New Roman" w:hAnsi="Times New Roman" w:cs="Times New Roman"/>
                <w:b/>
                <w:bCs/>
                <w:color w:val="000000"/>
                <w:sz w:val="20"/>
                <w:szCs w:val="20"/>
              </w:rPr>
              <w:t>ние безопасности граждан на территории муниципального образования "</w:t>
            </w:r>
            <w:proofErr w:type="spellStart"/>
            <w:r w:rsidRPr="00895D5B">
              <w:rPr>
                <w:rFonts w:ascii="Times New Roman" w:hAnsi="Times New Roman" w:cs="Times New Roman"/>
                <w:b/>
                <w:bCs/>
                <w:color w:val="000000"/>
                <w:sz w:val="20"/>
                <w:szCs w:val="20"/>
              </w:rPr>
              <w:t>Порхо</w:t>
            </w:r>
            <w:r w:rsidRPr="00895D5B">
              <w:rPr>
                <w:rFonts w:ascii="Times New Roman" w:hAnsi="Times New Roman" w:cs="Times New Roman"/>
                <w:b/>
                <w:bCs/>
                <w:color w:val="000000"/>
                <w:sz w:val="20"/>
                <w:szCs w:val="20"/>
              </w:rPr>
              <w:t>в</w:t>
            </w:r>
            <w:r w:rsidRPr="00895D5B">
              <w:rPr>
                <w:rFonts w:ascii="Times New Roman" w:hAnsi="Times New Roman" w:cs="Times New Roman"/>
                <w:b/>
                <w:bCs/>
                <w:color w:val="000000"/>
                <w:sz w:val="20"/>
                <w:szCs w:val="20"/>
              </w:rPr>
              <w:t>ский</w:t>
            </w:r>
            <w:proofErr w:type="spellEnd"/>
            <w:r w:rsidRPr="00895D5B">
              <w:rPr>
                <w:rFonts w:ascii="Times New Roman" w:hAnsi="Times New Roman" w:cs="Times New Roman"/>
                <w:b/>
                <w:bCs/>
                <w:color w:val="000000"/>
                <w:sz w:val="20"/>
                <w:szCs w:val="20"/>
              </w:rPr>
              <w:t xml:space="preserve"> </w:t>
            </w:r>
            <w:r w:rsidRPr="00895D5B">
              <w:rPr>
                <w:rFonts w:ascii="Times New Roman" w:hAnsi="Times New Roman" w:cs="Times New Roman"/>
                <w:b/>
                <w:bCs/>
                <w:color w:val="000000"/>
                <w:sz w:val="20"/>
                <w:szCs w:val="20"/>
              </w:rPr>
              <w:lastRenderedPageBreak/>
              <w:t>район""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lastRenderedPageBreak/>
              <w:t>529,1</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451,1</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85,25%</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1 413,2</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lastRenderedPageBreak/>
              <w:t xml:space="preserve">      Подпрограмма муниципальной программы «Пожарная безопасность и гражданская оборона муниципального обр</w:t>
            </w:r>
            <w:r w:rsidRPr="00895D5B">
              <w:rPr>
                <w:rFonts w:ascii="Times New Roman" w:hAnsi="Times New Roman" w:cs="Times New Roman"/>
                <w:b/>
                <w:bCs/>
                <w:i/>
                <w:iCs/>
                <w:color w:val="000000"/>
                <w:sz w:val="20"/>
                <w:szCs w:val="20"/>
              </w:rPr>
              <w:t>а</w:t>
            </w:r>
            <w:r w:rsidRPr="00895D5B">
              <w:rPr>
                <w:rFonts w:ascii="Times New Roman" w:hAnsi="Times New Roman" w:cs="Times New Roman"/>
                <w:b/>
                <w:bCs/>
                <w:i/>
                <w:iCs/>
                <w:color w:val="000000"/>
                <w:sz w:val="20"/>
                <w:szCs w:val="20"/>
              </w:rPr>
              <w:t>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78,0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1 155,6</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69"/>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«Обеспечение пе</w:t>
            </w:r>
            <w:r w:rsidRPr="00895D5B">
              <w:rPr>
                <w:rFonts w:ascii="Times New Roman" w:hAnsi="Times New Roman" w:cs="Times New Roman"/>
                <w:color w:val="000000"/>
                <w:sz w:val="20"/>
                <w:szCs w:val="20"/>
              </w:rPr>
              <w:t>р</w:t>
            </w:r>
            <w:r w:rsidRPr="00895D5B">
              <w:rPr>
                <w:rFonts w:ascii="Times New Roman" w:hAnsi="Times New Roman" w:cs="Times New Roman"/>
                <w:color w:val="000000"/>
                <w:sz w:val="20"/>
                <w:szCs w:val="20"/>
              </w:rPr>
              <w:t>вичных мер пожарной безопасности»</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78,0</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1 155,6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170"/>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"Профилактика терроризма"</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u w:val="single"/>
              </w:rPr>
              <w:t>438,3</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u w:val="single"/>
              </w:rPr>
              <w:t>438,2</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u w:val="single"/>
              </w:rPr>
              <w:t>99,99%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249,7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"Профилактика терроризма"</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398,3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398,2</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99,99%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209,7</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"Профилактика преступлений и правонарушений среди нес</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вершеннолетних".</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0,01%</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w:t>
            </w:r>
            <w:proofErr w:type="spellStart"/>
            <w:r w:rsidRPr="00895D5B">
              <w:rPr>
                <w:rFonts w:ascii="Times New Roman" w:hAnsi="Times New Roman" w:cs="Times New Roman"/>
                <w:b/>
                <w:bCs/>
                <w:i/>
                <w:iCs/>
                <w:color w:val="000000"/>
                <w:sz w:val="20"/>
                <w:szCs w:val="20"/>
              </w:rPr>
              <w:t>Антинаркотическая</w:t>
            </w:r>
            <w:proofErr w:type="spellEnd"/>
            <w:r w:rsidRPr="00895D5B">
              <w:rPr>
                <w:rFonts w:ascii="Times New Roman" w:hAnsi="Times New Roman" w:cs="Times New Roman"/>
                <w:b/>
                <w:bCs/>
                <w:i/>
                <w:iCs/>
                <w:color w:val="000000"/>
                <w:sz w:val="20"/>
                <w:szCs w:val="20"/>
              </w:rPr>
              <w:t xml:space="preserve"> деятел</w:t>
            </w:r>
            <w:r w:rsidRPr="00895D5B">
              <w:rPr>
                <w:rFonts w:ascii="Times New Roman" w:hAnsi="Times New Roman" w:cs="Times New Roman"/>
                <w:b/>
                <w:bCs/>
                <w:i/>
                <w:iCs/>
                <w:color w:val="000000"/>
                <w:sz w:val="20"/>
                <w:szCs w:val="20"/>
              </w:rPr>
              <w:t>ь</w:t>
            </w:r>
            <w:r w:rsidRPr="00895D5B">
              <w:rPr>
                <w:rFonts w:ascii="Times New Roman" w:hAnsi="Times New Roman" w:cs="Times New Roman"/>
                <w:b/>
                <w:bCs/>
                <w:i/>
                <w:iCs/>
                <w:color w:val="000000"/>
                <w:sz w:val="20"/>
                <w:szCs w:val="20"/>
              </w:rPr>
              <w:t>ность территории"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12,9</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12,9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w:t>
            </w:r>
            <w:proofErr w:type="spellStart"/>
            <w:r w:rsidRPr="00895D5B">
              <w:rPr>
                <w:rFonts w:ascii="Times New Roman" w:hAnsi="Times New Roman" w:cs="Times New Roman"/>
                <w:color w:val="000000"/>
                <w:sz w:val="20"/>
                <w:szCs w:val="20"/>
              </w:rPr>
              <w:t>Антинаркотич</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ская</w:t>
            </w:r>
            <w:proofErr w:type="spellEnd"/>
            <w:r w:rsidRPr="00895D5B">
              <w:rPr>
                <w:rFonts w:ascii="Times New Roman" w:hAnsi="Times New Roman" w:cs="Times New Roman"/>
                <w:color w:val="000000"/>
                <w:sz w:val="20"/>
                <w:szCs w:val="20"/>
              </w:rPr>
              <w:t xml:space="preserve"> деятельность на территории муниц</w:t>
            </w:r>
            <w:r w:rsidRPr="00895D5B">
              <w:rPr>
                <w:rFonts w:ascii="Times New Roman" w:hAnsi="Times New Roman" w:cs="Times New Roman"/>
                <w:color w:val="000000"/>
                <w:sz w:val="20"/>
                <w:szCs w:val="20"/>
              </w:rPr>
              <w:t>и</w:t>
            </w:r>
            <w:r w:rsidRPr="00895D5B">
              <w:rPr>
                <w:rFonts w:ascii="Times New Roman" w:hAnsi="Times New Roman" w:cs="Times New Roman"/>
                <w:color w:val="000000"/>
                <w:sz w:val="20"/>
                <w:szCs w:val="20"/>
              </w:rPr>
              <w:t>пального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12,9</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12,9</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"Комплек</w:t>
            </w:r>
            <w:r w:rsidRPr="00895D5B">
              <w:rPr>
                <w:rFonts w:ascii="Times New Roman" w:hAnsi="Times New Roman" w:cs="Times New Roman"/>
                <w:b/>
                <w:bCs/>
                <w:color w:val="000000"/>
                <w:sz w:val="20"/>
                <w:szCs w:val="20"/>
              </w:rPr>
              <w:t>с</w:t>
            </w:r>
            <w:r w:rsidRPr="00895D5B">
              <w:rPr>
                <w:rFonts w:ascii="Times New Roman" w:hAnsi="Times New Roman" w:cs="Times New Roman"/>
                <w:b/>
                <w:bCs/>
                <w:color w:val="000000"/>
                <w:sz w:val="20"/>
                <w:szCs w:val="20"/>
              </w:rPr>
              <w:t>ное развитие систем коммунальной инфраструктуры и благоустройства муниципального образования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w:t>
            </w:r>
            <w:r w:rsidRPr="00895D5B">
              <w:rPr>
                <w:rFonts w:ascii="Times New Roman" w:hAnsi="Times New Roman" w:cs="Times New Roman"/>
                <w:b/>
                <w:bCs/>
                <w:color w:val="000000"/>
                <w:sz w:val="20"/>
                <w:szCs w:val="20"/>
              </w:rPr>
              <w:t>й</w:t>
            </w:r>
            <w:r w:rsidRPr="00895D5B">
              <w:rPr>
                <w:rFonts w:ascii="Times New Roman" w:hAnsi="Times New Roman" w:cs="Times New Roman"/>
                <w:b/>
                <w:bCs/>
                <w:color w:val="000000"/>
                <w:sz w:val="20"/>
                <w:szCs w:val="20"/>
              </w:rPr>
              <w:t>он""</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243 833,6</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239 771,8</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98,33%</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201 172,2</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35,4%</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Подпрограмма муниципальной програ</w:t>
            </w:r>
            <w:r w:rsidRPr="00895D5B">
              <w:rPr>
                <w:rFonts w:ascii="Times New Roman" w:hAnsi="Times New Roman" w:cs="Times New Roman"/>
                <w:b/>
                <w:bCs/>
                <w:i/>
                <w:iCs/>
                <w:color w:val="000000"/>
                <w:sz w:val="20"/>
                <w:szCs w:val="20"/>
              </w:rPr>
              <w:t>м</w:t>
            </w:r>
            <w:r w:rsidRPr="00895D5B">
              <w:rPr>
                <w:rFonts w:ascii="Times New Roman" w:hAnsi="Times New Roman" w:cs="Times New Roman"/>
                <w:b/>
                <w:bCs/>
                <w:i/>
                <w:iCs/>
                <w:color w:val="000000"/>
                <w:sz w:val="20"/>
                <w:szCs w:val="20"/>
              </w:rPr>
              <w:t>мы "Комплексное развитие систем ко</w:t>
            </w:r>
            <w:r w:rsidRPr="00895D5B">
              <w:rPr>
                <w:rFonts w:ascii="Times New Roman" w:hAnsi="Times New Roman" w:cs="Times New Roman"/>
                <w:b/>
                <w:bCs/>
                <w:i/>
                <w:iCs/>
                <w:color w:val="000000"/>
                <w:sz w:val="20"/>
                <w:szCs w:val="20"/>
              </w:rPr>
              <w:t>м</w:t>
            </w:r>
            <w:r w:rsidRPr="00895D5B">
              <w:rPr>
                <w:rFonts w:ascii="Times New Roman" w:hAnsi="Times New Roman" w:cs="Times New Roman"/>
                <w:b/>
                <w:bCs/>
                <w:i/>
                <w:iCs/>
                <w:color w:val="000000"/>
                <w:sz w:val="20"/>
                <w:szCs w:val="20"/>
              </w:rPr>
              <w:t>мунальной инфраструктуры муниц</w:t>
            </w:r>
            <w:r w:rsidRPr="00895D5B">
              <w:rPr>
                <w:rFonts w:ascii="Times New Roman" w:hAnsi="Times New Roman" w:cs="Times New Roman"/>
                <w:b/>
                <w:bCs/>
                <w:i/>
                <w:iCs/>
                <w:color w:val="000000"/>
                <w:sz w:val="20"/>
                <w:szCs w:val="20"/>
              </w:rPr>
              <w:t>и</w:t>
            </w:r>
            <w:r w:rsidRPr="00895D5B">
              <w:rPr>
                <w:rFonts w:ascii="Times New Roman" w:hAnsi="Times New Roman" w:cs="Times New Roman"/>
                <w:b/>
                <w:bCs/>
                <w:i/>
                <w:iCs/>
                <w:color w:val="000000"/>
                <w:sz w:val="20"/>
                <w:szCs w:val="20"/>
              </w:rPr>
              <w:t>пального образования и благоустройс</w:t>
            </w:r>
            <w:r w:rsidRPr="00895D5B">
              <w:rPr>
                <w:rFonts w:ascii="Times New Roman" w:hAnsi="Times New Roman" w:cs="Times New Roman"/>
                <w:b/>
                <w:bCs/>
                <w:i/>
                <w:iCs/>
                <w:color w:val="000000"/>
                <w:sz w:val="20"/>
                <w:szCs w:val="20"/>
              </w:rPr>
              <w:t>т</w:t>
            </w:r>
            <w:r w:rsidRPr="00895D5B">
              <w:rPr>
                <w:rFonts w:ascii="Times New Roman" w:hAnsi="Times New Roman" w:cs="Times New Roman"/>
                <w:b/>
                <w:bCs/>
                <w:i/>
                <w:iCs/>
                <w:color w:val="000000"/>
                <w:sz w:val="20"/>
                <w:szCs w:val="20"/>
              </w:rPr>
              <w:t>во муниципального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239 079,4</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235 040,1</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98,31%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190 574,1</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34,7%</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"Комплексное разв</w:t>
            </w:r>
            <w:r w:rsidRPr="00895D5B">
              <w:rPr>
                <w:rFonts w:ascii="Times New Roman" w:hAnsi="Times New Roman" w:cs="Times New Roman"/>
                <w:color w:val="000000"/>
                <w:sz w:val="20"/>
                <w:szCs w:val="20"/>
              </w:rPr>
              <w:t>и</w:t>
            </w:r>
            <w:r w:rsidRPr="00895D5B">
              <w:rPr>
                <w:rFonts w:ascii="Times New Roman" w:hAnsi="Times New Roman" w:cs="Times New Roman"/>
                <w:color w:val="000000"/>
                <w:sz w:val="20"/>
                <w:szCs w:val="20"/>
              </w:rPr>
              <w:t>тие систем коммунальной инфраструктуры муниципального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233 091,5</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233 091,5</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3 100,4</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34,5%</w:t>
            </w:r>
          </w:p>
        </w:tc>
      </w:tr>
      <w:tr w:rsidR="00895D5B" w:rsidRPr="00895D5B" w:rsidTr="00895D5B">
        <w:trPr>
          <w:trHeight w:val="76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"Сохранение и реконструкция военно-мемориальных объе</w:t>
            </w:r>
            <w:r w:rsidRPr="00895D5B">
              <w:rPr>
                <w:rFonts w:ascii="Times New Roman" w:hAnsi="Times New Roman" w:cs="Times New Roman"/>
                <w:color w:val="000000"/>
                <w:sz w:val="20"/>
                <w:szCs w:val="20"/>
              </w:rPr>
              <w:t>к</w:t>
            </w:r>
            <w:r w:rsidRPr="00895D5B">
              <w:rPr>
                <w:rFonts w:ascii="Times New Roman" w:hAnsi="Times New Roman" w:cs="Times New Roman"/>
                <w:color w:val="000000"/>
                <w:sz w:val="20"/>
                <w:szCs w:val="20"/>
              </w:rPr>
              <w:t xml:space="preserve">тов на территории поселений </w:t>
            </w:r>
            <w:proofErr w:type="spellStart"/>
            <w:r w:rsidRPr="00895D5B">
              <w:rPr>
                <w:rFonts w:ascii="Times New Roman" w:hAnsi="Times New Roman" w:cs="Times New Roman"/>
                <w:color w:val="000000"/>
                <w:sz w:val="20"/>
                <w:szCs w:val="20"/>
              </w:rPr>
              <w:t>Порховского</w:t>
            </w:r>
            <w:proofErr w:type="spellEnd"/>
            <w:r w:rsidRPr="00895D5B">
              <w:rPr>
                <w:rFonts w:ascii="Times New Roman" w:hAnsi="Times New Roman" w:cs="Times New Roman"/>
                <w:color w:val="000000"/>
                <w:sz w:val="20"/>
                <w:szCs w:val="20"/>
              </w:rPr>
              <w:t xml:space="preserve"> района"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1 255,9</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1 148,6</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91,46%</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1 230,9</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0,2%</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"Организация благоустройства территории муниципального образования"</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4 732,0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800,0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16,91%</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w:t>
            </w:r>
            <w:r w:rsidRPr="00895D5B">
              <w:rPr>
                <w:rFonts w:ascii="Times New Roman" w:hAnsi="Times New Roman" w:cs="Times New Roman"/>
                <w:sz w:val="20"/>
                <w:szCs w:val="20"/>
                <w:lang w:val="en-US"/>
              </w:rPr>
              <w:t>1</w:t>
            </w:r>
            <w:r w:rsidRPr="00895D5B">
              <w:rPr>
                <w:rFonts w:ascii="Times New Roman" w:hAnsi="Times New Roman" w:cs="Times New Roman"/>
                <w:sz w:val="20"/>
                <w:szCs w:val="20"/>
              </w:rPr>
              <w:t>%</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Федеральный проект "Чистая вода"</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186 242,8</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"Энергосбережение и повышение энергетической эффективности"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i/>
                <w:iCs/>
                <w:color w:val="000000"/>
                <w:sz w:val="20"/>
                <w:szCs w:val="20"/>
              </w:rPr>
              <w:t>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i/>
                <w:iCs/>
                <w:color w:val="000000"/>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i/>
                <w:iCs/>
                <w:color w:val="000000"/>
                <w:sz w:val="20"/>
                <w:szCs w:val="20"/>
              </w:rPr>
              <w:t>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color w:val="000000"/>
                <w:sz w:val="20"/>
                <w:szCs w:val="20"/>
              </w:rPr>
              <w:t>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i/>
                <w:iCs/>
                <w:sz w:val="20"/>
                <w:szCs w:val="20"/>
              </w:rPr>
              <w:t>0,0%</w:t>
            </w:r>
          </w:p>
        </w:tc>
      </w:tr>
      <w:tr w:rsidR="00895D5B" w:rsidRPr="00895D5B" w:rsidTr="00895D5B">
        <w:trPr>
          <w:trHeight w:val="510"/>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"Энергосбер</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 xml:space="preserve">жение и </w:t>
            </w:r>
            <w:r w:rsidRPr="00895D5B">
              <w:rPr>
                <w:rFonts w:ascii="Times New Roman" w:hAnsi="Times New Roman" w:cs="Times New Roman"/>
                <w:color w:val="000000"/>
                <w:sz w:val="20"/>
                <w:szCs w:val="20"/>
              </w:rPr>
              <w:lastRenderedPageBreak/>
              <w:t>повышение энергетической эффе</w:t>
            </w:r>
            <w:r w:rsidRPr="00895D5B">
              <w:rPr>
                <w:rFonts w:ascii="Times New Roman" w:hAnsi="Times New Roman" w:cs="Times New Roman"/>
                <w:color w:val="000000"/>
                <w:sz w:val="20"/>
                <w:szCs w:val="20"/>
              </w:rPr>
              <w:t>к</w:t>
            </w:r>
            <w:r w:rsidRPr="00895D5B">
              <w:rPr>
                <w:rFonts w:ascii="Times New Roman" w:hAnsi="Times New Roman" w:cs="Times New Roman"/>
                <w:color w:val="000000"/>
                <w:sz w:val="20"/>
                <w:szCs w:val="20"/>
              </w:rPr>
              <w:t>тивности"</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color w:val="000000"/>
                <w:sz w:val="20"/>
                <w:szCs w:val="20"/>
              </w:rPr>
              <w:lastRenderedPageBreak/>
              <w:t>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color w:val="000000"/>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color w:val="000000"/>
                <w:sz w:val="20"/>
                <w:szCs w:val="20"/>
              </w:rPr>
              <w:t>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color w:val="000000"/>
                <w:sz w:val="20"/>
                <w:szCs w:val="20"/>
              </w:rPr>
              <w:t>0,0</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lastRenderedPageBreak/>
              <w:t xml:space="preserve">      Подпрограмма муниципальной программы «Оказание молодым семьям г</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сударственной поддержки для улучшения жилищных условий»</w:t>
            </w:r>
          </w:p>
        </w:tc>
        <w:tc>
          <w:tcPr>
            <w:tcW w:w="1427"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w:t>
            </w:r>
          </w:p>
        </w:tc>
        <w:tc>
          <w:tcPr>
            <w:tcW w:w="1500"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w:t>
            </w:r>
          </w:p>
        </w:tc>
        <w:tc>
          <w:tcPr>
            <w:tcW w:w="1120" w:type="dxa"/>
            <w:tcBorders>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0,00%</w:t>
            </w:r>
          </w:p>
        </w:tc>
        <w:tc>
          <w:tcPr>
            <w:tcW w:w="1056" w:type="dxa"/>
            <w:tcBorders>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2 975,7</w:t>
            </w:r>
          </w:p>
        </w:tc>
        <w:tc>
          <w:tcPr>
            <w:tcW w:w="709" w:type="dxa"/>
            <w:tcBorders>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330"/>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«Оказание м</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лодым семьям государственной поддержки для улучшения жилищных условий»</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2 975,7</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"Жилище"</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4 754,2</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4 731,6</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99,52%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7 622,4</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0,7%</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"Улучшение жили</w:t>
            </w:r>
            <w:r w:rsidRPr="00895D5B">
              <w:rPr>
                <w:rFonts w:ascii="Times New Roman" w:hAnsi="Times New Roman" w:cs="Times New Roman"/>
                <w:color w:val="000000"/>
                <w:sz w:val="20"/>
                <w:szCs w:val="20"/>
              </w:rPr>
              <w:t>щ</w:t>
            </w:r>
            <w:r w:rsidRPr="00895D5B">
              <w:rPr>
                <w:rFonts w:ascii="Times New Roman" w:hAnsi="Times New Roman" w:cs="Times New Roman"/>
                <w:color w:val="000000"/>
                <w:sz w:val="20"/>
                <w:szCs w:val="20"/>
              </w:rPr>
              <w:t>ных условий отдельных категорий граждан"</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4 754,2</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4 731,6</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99,52%</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7 622,4</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0,7%</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Муниципальная программа "Развитие транспортного обслуживания населения на территории муниципального образов</w:t>
            </w:r>
            <w:r w:rsidRPr="00895D5B">
              <w:rPr>
                <w:rFonts w:ascii="Times New Roman" w:hAnsi="Times New Roman" w:cs="Times New Roman"/>
                <w:b/>
                <w:bCs/>
                <w:color w:val="000000"/>
                <w:sz w:val="20"/>
                <w:szCs w:val="20"/>
              </w:rPr>
              <w:t>а</w:t>
            </w:r>
            <w:r w:rsidRPr="00895D5B">
              <w:rPr>
                <w:rFonts w:ascii="Times New Roman" w:hAnsi="Times New Roman" w:cs="Times New Roman"/>
                <w:b/>
                <w:bCs/>
                <w:color w:val="000000"/>
                <w:sz w:val="20"/>
                <w:szCs w:val="20"/>
              </w:rPr>
              <w:t>ния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район""</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68 080,3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64 677,0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95,00%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41 619,6</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"Сохранение и развитие авт</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мобильных дорог общего пользования местного значения в муниципальном о</w:t>
            </w:r>
            <w:r w:rsidRPr="00895D5B">
              <w:rPr>
                <w:rFonts w:ascii="Times New Roman" w:hAnsi="Times New Roman" w:cs="Times New Roman"/>
                <w:b/>
                <w:bCs/>
                <w:i/>
                <w:iCs/>
                <w:color w:val="000000"/>
                <w:sz w:val="20"/>
                <w:szCs w:val="20"/>
              </w:rPr>
              <w:t>б</w:t>
            </w:r>
            <w:r w:rsidRPr="00895D5B">
              <w:rPr>
                <w:rFonts w:ascii="Times New Roman" w:hAnsi="Times New Roman" w:cs="Times New Roman"/>
                <w:b/>
                <w:bCs/>
                <w:i/>
                <w:iCs/>
                <w:color w:val="000000"/>
                <w:sz w:val="20"/>
                <w:szCs w:val="20"/>
              </w:rPr>
              <w:t>разовании"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68 060,3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64 657,0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95,00%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41 619,6</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"Содержание автомобильных дорог общего пользования местного значения и искусственных сооруж</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ний на них в муниципальном образовании"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21 014,0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17 610,7</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83,80%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18 921,6</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"Строительство, реконструкция, капитальный ремонт, ремонт автомобильных дорог общего пользования местного значения и искусственных сооруж</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ний на них в муниципальном образовании"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47 046,3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47 046,3</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22 698,0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color w:val="000000"/>
                <w:sz w:val="20"/>
                <w:szCs w:val="20"/>
              </w:rPr>
            </w:pPr>
            <w:r w:rsidRPr="00895D5B">
              <w:rPr>
                <w:rFonts w:ascii="Times New Roman" w:hAnsi="Times New Roman" w:cs="Times New Roman"/>
                <w:b/>
                <w:bCs/>
                <w:i/>
                <w:iCs/>
                <w:color w:val="000000"/>
                <w:sz w:val="20"/>
                <w:szCs w:val="20"/>
              </w:rPr>
              <w:t>Подпрограмма муниципальной програ</w:t>
            </w:r>
            <w:r w:rsidRPr="00895D5B">
              <w:rPr>
                <w:rFonts w:ascii="Times New Roman" w:hAnsi="Times New Roman" w:cs="Times New Roman"/>
                <w:b/>
                <w:bCs/>
                <w:i/>
                <w:iCs/>
                <w:color w:val="000000"/>
                <w:sz w:val="20"/>
                <w:szCs w:val="20"/>
              </w:rPr>
              <w:t>м</w:t>
            </w:r>
            <w:r w:rsidRPr="00895D5B">
              <w:rPr>
                <w:rFonts w:ascii="Times New Roman" w:hAnsi="Times New Roman" w:cs="Times New Roman"/>
                <w:b/>
                <w:bCs/>
                <w:i/>
                <w:iCs/>
                <w:color w:val="000000"/>
                <w:sz w:val="20"/>
                <w:szCs w:val="20"/>
              </w:rPr>
              <w:t>мы "Повышение безопасности дорожн</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го движения"</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color w:val="000000"/>
                <w:sz w:val="20"/>
                <w:szCs w:val="20"/>
              </w:rPr>
            </w:pPr>
            <w:r w:rsidRPr="00895D5B">
              <w:rPr>
                <w:rFonts w:ascii="Times New Roman" w:hAnsi="Times New Roman" w:cs="Times New Roman"/>
                <w:b/>
                <w:bCs/>
                <w:i/>
                <w:iCs/>
                <w:sz w:val="20"/>
                <w:szCs w:val="20"/>
              </w:rPr>
              <w:t>20,0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color w:val="000000"/>
                <w:sz w:val="20"/>
                <w:szCs w:val="20"/>
              </w:rPr>
            </w:pPr>
            <w:r w:rsidRPr="00895D5B">
              <w:rPr>
                <w:rFonts w:ascii="Times New Roman" w:hAnsi="Times New Roman" w:cs="Times New Roman"/>
                <w:b/>
                <w:bCs/>
                <w:i/>
                <w:iCs/>
                <w:sz w:val="20"/>
                <w:szCs w:val="20"/>
              </w:rPr>
              <w:t>20,0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color w:val="000000"/>
                <w:sz w:val="20"/>
                <w:szCs w:val="20"/>
              </w:rPr>
            </w:pPr>
            <w:r w:rsidRPr="00895D5B">
              <w:rPr>
                <w:rFonts w:ascii="Times New Roman" w:hAnsi="Times New Roman" w:cs="Times New Roman"/>
                <w:b/>
                <w:bCs/>
                <w:i/>
                <w:iCs/>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i/>
                <w:iCs/>
                <w:sz w:val="20"/>
                <w:szCs w:val="20"/>
              </w:rPr>
              <w:t>0,0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0,0%</w:t>
            </w:r>
          </w:p>
        </w:tc>
      </w:tr>
      <w:tr w:rsidR="00895D5B" w:rsidRPr="00895D5B" w:rsidTr="00895D5B">
        <w:trPr>
          <w:trHeight w:val="570"/>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color w:val="000000"/>
                <w:sz w:val="20"/>
                <w:szCs w:val="20"/>
              </w:rPr>
            </w:pPr>
            <w:r w:rsidRPr="00895D5B">
              <w:rPr>
                <w:rFonts w:ascii="Times New Roman" w:hAnsi="Times New Roman" w:cs="Times New Roman"/>
                <w:color w:val="000000"/>
                <w:sz w:val="20"/>
                <w:szCs w:val="20"/>
              </w:rPr>
              <w:t>Основное мероприятие "Повышение без</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пасности дорожного движения"</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20,0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20,0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"Управление и обеспечение деятельности администр</w:t>
            </w:r>
            <w:r w:rsidRPr="00895D5B">
              <w:rPr>
                <w:rFonts w:ascii="Times New Roman" w:hAnsi="Times New Roman" w:cs="Times New Roman"/>
                <w:b/>
                <w:bCs/>
                <w:color w:val="000000"/>
                <w:sz w:val="20"/>
                <w:szCs w:val="20"/>
              </w:rPr>
              <w:t>а</w:t>
            </w:r>
            <w:r w:rsidRPr="00895D5B">
              <w:rPr>
                <w:rFonts w:ascii="Times New Roman" w:hAnsi="Times New Roman" w:cs="Times New Roman"/>
                <w:b/>
                <w:bCs/>
                <w:color w:val="000000"/>
                <w:sz w:val="20"/>
                <w:szCs w:val="20"/>
              </w:rPr>
              <w:t>ции муниципального образования, созд</w:t>
            </w:r>
            <w:r w:rsidRPr="00895D5B">
              <w:rPr>
                <w:rFonts w:ascii="Times New Roman" w:hAnsi="Times New Roman" w:cs="Times New Roman"/>
                <w:b/>
                <w:bCs/>
                <w:color w:val="000000"/>
                <w:sz w:val="20"/>
                <w:szCs w:val="20"/>
              </w:rPr>
              <w:t>а</w:t>
            </w:r>
            <w:r w:rsidRPr="00895D5B">
              <w:rPr>
                <w:rFonts w:ascii="Times New Roman" w:hAnsi="Times New Roman" w:cs="Times New Roman"/>
                <w:b/>
                <w:bCs/>
                <w:color w:val="000000"/>
                <w:sz w:val="20"/>
                <w:szCs w:val="20"/>
              </w:rPr>
              <w:t>ние условий для эффективного управл</w:t>
            </w:r>
            <w:r w:rsidRPr="00895D5B">
              <w:rPr>
                <w:rFonts w:ascii="Times New Roman" w:hAnsi="Times New Roman" w:cs="Times New Roman"/>
                <w:b/>
                <w:bCs/>
                <w:color w:val="000000"/>
                <w:sz w:val="20"/>
                <w:szCs w:val="20"/>
              </w:rPr>
              <w:t>е</w:t>
            </w:r>
            <w:r w:rsidRPr="00895D5B">
              <w:rPr>
                <w:rFonts w:ascii="Times New Roman" w:hAnsi="Times New Roman" w:cs="Times New Roman"/>
                <w:b/>
                <w:bCs/>
                <w:color w:val="000000"/>
                <w:sz w:val="20"/>
                <w:szCs w:val="20"/>
              </w:rPr>
              <w:t>ния муниципальными финансами и муниципальным долгом в муниципальном о</w:t>
            </w:r>
            <w:r w:rsidRPr="00895D5B">
              <w:rPr>
                <w:rFonts w:ascii="Times New Roman" w:hAnsi="Times New Roman" w:cs="Times New Roman"/>
                <w:b/>
                <w:bCs/>
                <w:color w:val="000000"/>
                <w:sz w:val="20"/>
                <w:szCs w:val="20"/>
              </w:rPr>
              <w:t>б</w:t>
            </w:r>
            <w:r w:rsidRPr="00895D5B">
              <w:rPr>
                <w:rFonts w:ascii="Times New Roman" w:hAnsi="Times New Roman" w:cs="Times New Roman"/>
                <w:b/>
                <w:bCs/>
                <w:color w:val="000000"/>
                <w:sz w:val="20"/>
                <w:szCs w:val="20"/>
              </w:rPr>
              <w:t>разовании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район""</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73 785,8</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72 891,1</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98,81%</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69 314,1</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10,8%</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"Обеспечение функционирования администрации муниципального образ</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вания"</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55 548,4</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54 691,7</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98,49%</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54 834,4</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8,1%</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"Функциониров</w:t>
            </w:r>
            <w:r w:rsidRPr="00895D5B">
              <w:rPr>
                <w:rFonts w:ascii="Times New Roman" w:hAnsi="Times New Roman" w:cs="Times New Roman"/>
                <w:color w:val="000000"/>
                <w:sz w:val="20"/>
                <w:szCs w:val="20"/>
              </w:rPr>
              <w:t>а</w:t>
            </w:r>
            <w:r w:rsidRPr="00895D5B">
              <w:rPr>
                <w:rFonts w:ascii="Times New Roman" w:hAnsi="Times New Roman" w:cs="Times New Roman"/>
                <w:color w:val="000000"/>
                <w:sz w:val="20"/>
                <w:szCs w:val="20"/>
              </w:rPr>
              <w:t>ние администрации муниципального образ</w:t>
            </w:r>
            <w:r w:rsidRPr="00895D5B">
              <w:rPr>
                <w:rFonts w:ascii="Times New Roman" w:hAnsi="Times New Roman" w:cs="Times New Roman"/>
                <w:color w:val="000000"/>
                <w:sz w:val="20"/>
                <w:szCs w:val="20"/>
              </w:rPr>
              <w:t>о</w:t>
            </w:r>
            <w:r w:rsidRPr="00895D5B">
              <w:rPr>
                <w:rFonts w:ascii="Times New Roman" w:hAnsi="Times New Roman" w:cs="Times New Roman"/>
                <w:color w:val="000000"/>
                <w:sz w:val="20"/>
                <w:szCs w:val="20"/>
              </w:rPr>
              <w:t>вания"</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36 690,7</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35 978,8</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98,10%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32 736,6</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5,3%</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lastRenderedPageBreak/>
              <w:t>Основное мероприятие "Функционирование организаций, обеспечивающих выполнение части муниципальных функций"</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15 090,9</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14 978,6</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99,26%</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13 381,5</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2,2%</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"Управление м</w:t>
            </w:r>
            <w:r w:rsidRPr="00895D5B">
              <w:rPr>
                <w:rFonts w:ascii="Times New Roman" w:hAnsi="Times New Roman" w:cs="Times New Roman"/>
                <w:color w:val="000000"/>
                <w:sz w:val="20"/>
                <w:szCs w:val="20"/>
              </w:rPr>
              <w:t>у</w:t>
            </w:r>
            <w:r w:rsidRPr="00895D5B">
              <w:rPr>
                <w:rFonts w:ascii="Times New Roman" w:hAnsi="Times New Roman" w:cs="Times New Roman"/>
                <w:color w:val="000000"/>
                <w:sz w:val="20"/>
                <w:szCs w:val="20"/>
              </w:rPr>
              <w:t>ниципальным имуществом"</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3 766,8</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3 734,4</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99,14%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5 157,8</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"Проведение м</w:t>
            </w:r>
            <w:r w:rsidRPr="00895D5B">
              <w:rPr>
                <w:rFonts w:ascii="Times New Roman" w:hAnsi="Times New Roman" w:cs="Times New Roman"/>
                <w:color w:val="000000"/>
                <w:sz w:val="20"/>
                <w:szCs w:val="20"/>
              </w:rPr>
              <w:t>у</w:t>
            </w:r>
            <w:r w:rsidRPr="00895D5B">
              <w:rPr>
                <w:rFonts w:ascii="Times New Roman" w:hAnsi="Times New Roman" w:cs="Times New Roman"/>
                <w:color w:val="000000"/>
                <w:sz w:val="20"/>
                <w:szCs w:val="20"/>
              </w:rPr>
              <w:t>ниципальных выборов"</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3 558,5</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"Обеспечение общего порядка и противодействие коррупции"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0,0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"Обеспечение общего порядка и противодействие коррупции"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"Совершенствование, развитие бюджетного процесса и управление м</w:t>
            </w:r>
            <w:r w:rsidRPr="00895D5B">
              <w:rPr>
                <w:rFonts w:ascii="Times New Roman" w:hAnsi="Times New Roman" w:cs="Times New Roman"/>
                <w:b/>
                <w:bCs/>
                <w:i/>
                <w:iCs/>
                <w:color w:val="000000"/>
                <w:sz w:val="20"/>
                <w:szCs w:val="20"/>
              </w:rPr>
              <w:t>у</w:t>
            </w:r>
            <w:r w:rsidRPr="00895D5B">
              <w:rPr>
                <w:rFonts w:ascii="Times New Roman" w:hAnsi="Times New Roman" w:cs="Times New Roman"/>
                <w:b/>
                <w:bCs/>
                <w:i/>
                <w:iCs/>
                <w:color w:val="000000"/>
                <w:sz w:val="20"/>
                <w:szCs w:val="20"/>
              </w:rPr>
              <w:t>ниципальным долгом"</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11 372,3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11 366,6</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99,95%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7 107,2</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1,7%</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Основное мероприятие "Совершенствование и развитие бюджетного процесса"</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11 372,3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11 366,6</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99,95%</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7 107,2</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1,7%</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граммы "Социальная поддержка граждан и реализация демографической политики в муниципальном образовании"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6 864,1</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6 832,7</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99,54%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7 372,5</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"Социальная поддержка граждан"</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1 840,2</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1 839,5</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99,96%</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1 757,1</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0,3%</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Основное мероприятие "Реализация о</w:t>
            </w:r>
            <w:r w:rsidRPr="00895D5B">
              <w:rPr>
                <w:rFonts w:ascii="Times New Roman" w:hAnsi="Times New Roman" w:cs="Times New Roman"/>
                <w:color w:val="000000"/>
                <w:sz w:val="20"/>
                <w:szCs w:val="20"/>
              </w:rPr>
              <w:t>р</w:t>
            </w:r>
            <w:r w:rsidRPr="00895D5B">
              <w:rPr>
                <w:rFonts w:ascii="Times New Roman" w:hAnsi="Times New Roman" w:cs="Times New Roman"/>
                <w:color w:val="000000"/>
                <w:sz w:val="20"/>
                <w:szCs w:val="20"/>
              </w:rPr>
              <w:t>ганами местного самоуправления отдельных переданных государственных полномочий"</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1 357,7</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1 333,0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98,18%</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2 330,8</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0,2%</w:t>
            </w:r>
          </w:p>
        </w:tc>
      </w:tr>
      <w:tr w:rsidR="00895D5B" w:rsidRPr="00895D5B" w:rsidTr="00895D5B">
        <w:trPr>
          <w:trHeight w:val="508"/>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color w:val="000000"/>
                <w:sz w:val="20"/>
                <w:szCs w:val="20"/>
              </w:rPr>
            </w:pPr>
            <w:r w:rsidRPr="00895D5B">
              <w:rPr>
                <w:rFonts w:ascii="Times New Roman" w:hAnsi="Times New Roman" w:cs="Times New Roman"/>
                <w:color w:val="000000"/>
                <w:sz w:val="20"/>
                <w:szCs w:val="20"/>
              </w:rPr>
              <w:t xml:space="preserve">        Основное мероприятие "Реализация д</w:t>
            </w:r>
            <w:r w:rsidRPr="00895D5B">
              <w:rPr>
                <w:rFonts w:ascii="Times New Roman" w:hAnsi="Times New Roman" w:cs="Times New Roman"/>
                <w:color w:val="000000"/>
                <w:sz w:val="20"/>
                <w:szCs w:val="20"/>
              </w:rPr>
              <w:t>е</w:t>
            </w:r>
            <w:r w:rsidRPr="00895D5B">
              <w:rPr>
                <w:rFonts w:ascii="Times New Roman" w:hAnsi="Times New Roman" w:cs="Times New Roman"/>
                <w:color w:val="000000"/>
                <w:sz w:val="20"/>
                <w:szCs w:val="20"/>
              </w:rPr>
              <w:t>мографической политики"</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3 666,2</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3 660,2</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99,84%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3 235,0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0,5%</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color w:val="000000"/>
                <w:sz w:val="20"/>
                <w:szCs w:val="20"/>
              </w:rPr>
            </w:pPr>
            <w:r w:rsidRPr="00895D5B">
              <w:rPr>
                <w:rFonts w:ascii="Times New Roman" w:hAnsi="Times New Roman" w:cs="Times New Roman"/>
                <w:color w:val="000000"/>
                <w:sz w:val="20"/>
                <w:szCs w:val="20"/>
              </w:rPr>
              <w:t xml:space="preserve">     Основное мероприятие "Доступная среда для инвалидов"</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sz w:val="20"/>
                <w:szCs w:val="20"/>
              </w:rPr>
              <w:t>0,0</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sz w:val="20"/>
                <w:szCs w:val="20"/>
              </w:rPr>
              <w:t>0,0</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sz w:val="20"/>
                <w:szCs w:val="20"/>
              </w:rPr>
              <w:t>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sz w:val="20"/>
                <w:szCs w:val="20"/>
              </w:rPr>
              <w:t>49,6</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color w:val="000000"/>
                <w:sz w:val="20"/>
                <w:szCs w:val="20"/>
              </w:rPr>
            </w:pPr>
            <w:r w:rsidRPr="00895D5B">
              <w:rPr>
                <w:rFonts w:ascii="Times New Roman" w:hAnsi="Times New Roman" w:cs="Times New Roman"/>
                <w:sz w:val="20"/>
                <w:szCs w:val="20"/>
              </w:rPr>
              <w:t>0,0%</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Муниципальная программа "Формир</w:t>
            </w:r>
            <w:r w:rsidRPr="00895D5B">
              <w:rPr>
                <w:rFonts w:ascii="Times New Roman" w:hAnsi="Times New Roman" w:cs="Times New Roman"/>
                <w:b/>
                <w:bCs/>
                <w:color w:val="000000"/>
                <w:sz w:val="20"/>
                <w:szCs w:val="20"/>
              </w:rPr>
              <w:t>о</w:t>
            </w:r>
            <w:r w:rsidRPr="00895D5B">
              <w:rPr>
                <w:rFonts w:ascii="Times New Roman" w:hAnsi="Times New Roman" w:cs="Times New Roman"/>
                <w:b/>
                <w:bCs/>
                <w:color w:val="000000"/>
                <w:sz w:val="20"/>
                <w:szCs w:val="20"/>
              </w:rPr>
              <w:t>вание современной городской среды в муниципальном образовании "</w:t>
            </w:r>
            <w:proofErr w:type="spellStart"/>
            <w:r w:rsidRPr="00895D5B">
              <w:rPr>
                <w:rFonts w:ascii="Times New Roman" w:hAnsi="Times New Roman" w:cs="Times New Roman"/>
                <w:b/>
                <w:bCs/>
                <w:color w:val="000000"/>
                <w:sz w:val="20"/>
                <w:szCs w:val="20"/>
              </w:rPr>
              <w:t>Порховский</w:t>
            </w:r>
            <w:proofErr w:type="spellEnd"/>
            <w:r w:rsidRPr="00895D5B">
              <w:rPr>
                <w:rFonts w:ascii="Times New Roman" w:hAnsi="Times New Roman" w:cs="Times New Roman"/>
                <w:b/>
                <w:bCs/>
                <w:color w:val="000000"/>
                <w:sz w:val="20"/>
                <w:szCs w:val="20"/>
              </w:rPr>
              <w:t xml:space="preserve"> район""</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4 256,4</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4 256,4</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sz w:val="20"/>
                <w:szCs w:val="20"/>
              </w:rPr>
            </w:pPr>
            <w:r w:rsidRPr="00895D5B">
              <w:rPr>
                <w:rFonts w:ascii="Times New Roman" w:hAnsi="Times New Roman" w:cs="Times New Roman"/>
                <w:b/>
                <w:bCs/>
                <w:sz w:val="20"/>
                <w:szCs w:val="20"/>
              </w:rPr>
              <w:t>4 212,0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i/>
                <w:iCs/>
                <w:color w:val="000000"/>
                <w:sz w:val="20"/>
                <w:szCs w:val="20"/>
              </w:rPr>
              <w:t xml:space="preserve">      Подпрограмма муниципальной программы "Формирование современной г</w:t>
            </w:r>
            <w:r w:rsidRPr="00895D5B">
              <w:rPr>
                <w:rFonts w:ascii="Times New Roman" w:hAnsi="Times New Roman" w:cs="Times New Roman"/>
                <w:b/>
                <w:bCs/>
                <w:i/>
                <w:iCs/>
                <w:color w:val="000000"/>
                <w:sz w:val="20"/>
                <w:szCs w:val="20"/>
              </w:rPr>
              <w:t>о</w:t>
            </w:r>
            <w:r w:rsidRPr="00895D5B">
              <w:rPr>
                <w:rFonts w:ascii="Times New Roman" w:hAnsi="Times New Roman" w:cs="Times New Roman"/>
                <w:b/>
                <w:bCs/>
                <w:i/>
                <w:iCs/>
                <w:color w:val="000000"/>
                <w:sz w:val="20"/>
                <w:szCs w:val="20"/>
              </w:rPr>
              <w:t>родской среды"</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4 256,4</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4 256,4</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b/>
                <w:bCs/>
                <w:i/>
                <w:iCs/>
                <w:sz w:val="20"/>
                <w:szCs w:val="20"/>
              </w:rPr>
            </w:pPr>
            <w:r w:rsidRPr="00895D5B">
              <w:rPr>
                <w:rFonts w:ascii="Times New Roman" w:hAnsi="Times New Roman" w:cs="Times New Roman"/>
                <w:b/>
                <w:bCs/>
                <w:i/>
                <w:iCs/>
                <w:sz w:val="20"/>
                <w:szCs w:val="20"/>
              </w:rPr>
              <w:t>4 212,0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color w:val="000000"/>
                <w:sz w:val="20"/>
                <w:szCs w:val="20"/>
              </w:rPr>
              <w:t xml:space="preserve">        Федеральный проект "Формирование комфортной городской среды""</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4 256,4</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4 256,4</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100,00%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4 212,0</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sz w:val="20"/>
                <w:szCs w:val="20"/>
              </w:rPr>
              <w:t>0,6%</w:t>
            </w:r>
          </w:p>
        </w:tc>
      </w:tr>
      <w:tr w:rsidR="00895D5B" w:rsidRPr="00895D5B" w:rsidTr="00895D5B">
        <w:trPr>
          <w:trHeight w:val="255"/>
        </w:trPr>
        <w:tc>
          <w:tcPr>
            <w:tcW w:w="4547"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rPr>
                <w:rFonts w:ascii="Times New Roman" w:hAnsi="Times New Roman" w:cs="Times New Roman"/>
                <w:sz w:val="20"/>
                <w:szCs w:val="20"/>
              </w:rPr>
            </w:pPr>
            <w:r w:rsidRPr="00895D5B">
              <w:rPr>
                <w:rFonts w:ascii="Times New Roman" w:hAnsi="Times New Roman" w:cs="Times New Roman"/>
                <w:b/>
                <w:bCs/>
                <w:color w:val="000000"/>
                <w:sz w:val="20"/>
                <w:szCs w:val="20"/>
              </w:rPr>
              <w:t xml:space="preserve">    </w:t>
            </w:r>
            <w:proofErr w:type="spellStart"/>
            <w:r w:rsidRPr="00895D5B">
              <w:rPr>
                <w:rFonts w:ascii="Times New Roman" w:hAnsi="Times New Roman" w:cs="Times New Roman"/>
                <w:b/>
                <w:bCs/>
                <w:color w:val="000000"/>
                <w:sz w:val="20"/>
                <w:szCs w:val="20"/>
              </w:rPr>
              <w:t>Непрограммные</w:t>
            </w:r>
            <w:proofErr w:type="spellEnd"/>
            <w:r w:rsidRPr="00895D5B">
              <w:rPr>
                <w:rFonts w:ascii="Times New Roman" w:hAnsi="Times New Roman" w:cs="Times New Roman"/>
                <w:b/>
                <w:bCs/>
                <w:color w:val="000000"/>
                <w:sz w:val="20"/>
                <w:szCs w:val="20"/>
              </w:rPr>
              <w:t xml:space="preserve"> расходы</w:t>
            </w:r>
          </w:p>
        </w:tc>
        <w:tc>
          <w:tcPr>
            <w:tcW w:w="1427"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7 600,3</w:t>
            </w:r>
          </w:p>
        </w:tc>
        <w:tc>
          <w:tcPr>
            <w:tcW w:w="1500"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7 587,1</w:t>
            </w:r>
          </w:p>
        </w:tc>
        <w:tc>
          <w:tcPr>
            <w:tcW w:w="1120" w:type="dxa"/>
            <w:tcBorders>
              <w:top w:val="single" w:sz="4" w:space="0" w:color="000000"/>
              <w:bottom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99,83%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sz w:val="20"/>
                <w:szCs w:val="20"/>
              </w:rPr>
              <w:t>2 819,9</w:t>
            </w:r>
          </w:p>
        </w:tc>
        <w:tc>
          <w:tcPr>
            <w:tcW w:w="709" w:type="dxa"/>
            <w:tcBorders>
              <w:top w:val="single" w:sz="4" w:space="0" w:color="000000"/>
              <w:bottom w:val="single" w:sz="4" w:space="0" w:color="000000"/>
              <w:right w:val="single" w:sz="4" w:space="0" w:color="000000"/>
            </w:tcBorders>
            <w:shd w:val="clear" w:color="auto" w:fill="auto"/>
          </w:tcPr>
          <w:p w:rsidR="00895D5B" w:rsidRPr="00895D5B" w:rsidRDefault="00895D5B" w:rsidP="00186AF5">
            <w:pPr>
              <w:jc w:val="center"/>
              <w:rPr>
                <w:rFonts w:ascii="Times New Roman" w:hAnsi="Times New Roman" w:cs="Times New Roman"/>
                <w:sz w:val="20"/>
                <w:szCs w:val="20"/>
              </w:rPr>
            </w:pPr>
            <w:r w:rsidRPr="00895D5B">
              <w:rPr>
                <w:rFonts w:ascii="Times New Roman" w:hAnsi="Times New Roman" w:cs="Times New Roman"/>
                <w:b/>
                <w:bCs/>
                <w:color w:val="000000"/>
                <w:sz w:val="20"/>
                <w:szCs w:val="20"/>
              </w:rPr>
              <w:t>1,1%</w:t>
            </w:r>
          </w:p>
        </w:tc>
      </w:tr>
    </w:tbl>
    <w:p w:rsidR="00895D5B" w:rsidRPr="00895D5B" w:rsidRDefault="00895D5B" w:rsidP="00895D5B">
      <w:pPr>
        <w:pStyle w:val="211"/>
        <w:spacing w:line="300" w:lineRule="auto"/>
        <w:ind w:firstLine="697"/>
        <w:rPr>
          <w:szCs w:val="28"/>
        </w:rPr>
      </w:pPr>
    </w:p>
    <w:p w:rsidR="00895D5B" w:rsidRPr="00895D5B" w:rsidRDefault="00895D5B" w:rsidP="00895D5B">
      <w:pPr>
        <w:pStyle w:val="211"/>
        <w:ind w:firstLine="697"/>
        <w:rPr>
          <w:sz w:val="24"/>
          <w:szCs w:val="24"/>
        </w:rPr>
      </w:pPr>
      <w:r w:rsidRPr="00895D5B">
        <w:rPr>
          <w:sz w:val="24"/>
          <w:szCs w:val="24"/>
        </w:rPr>
        <w:t>Доходная часть бюджета муниципального образования «</w:t>
      </w:r>
      <w:proofErr w:type="spellStart"/>
      <w:r w:rsidRPr="00895D5B">
        <w:rPr>
          <w:sz w:val="24"/>
          <w:szCs w:val="24"/>
        </w:rPr>
        <w:t>Порховский</w:t>
      </w:r>
      <w:proofErr w:type="spellEnd"/>
      <w:r w:rsidRPr="00895D5B">
        <w:rPr>
          <w:sz w:val="24"/>
          <w:szCs w:val="24"/>
        </w:rPr>
        <w:t xml:space="preserve"> район» за 2023 год исполнена на 101,2 %.  При утвержденных годовых назначениях 685633,9 тыс. рублей, пост</w:t>
      </w:r>
      <w:r w:rsidRPr="00895D5B">
        <w:rPr>
          <w:sz w:val="24"/>
          <w:szCs w:val="24"/>
        </w:rPr>
        <w:t>у</w:t>
      </w:r>
      <w:r w:rsidRPr="00895D5B">
        <w:rPr>
          <w:sz w:val="24"/>
          <w:szCs w:val="24"/>
        </w:rPr>
        <w:t>пило 694199,9 тыс. рублей, что выше поступлений 2022 года на 7879,7 тыс. рублей.</w:t>
      </w:r>
    </w:p>
    <w:p w:rsidR="00895D5B" w:rsidRPr="00895D5B" w:rsidRDefault="00895D5B" w:rsidP="00895D5B">
      <w:pPr>
        <w:ind w:firstLine="709"/>
        <w:jc w:val="both"/>
        <w:rPr>
          <w:rFonts w:ascii="Times New Roman" w:hAnsi="Times New Roman" w:cs="Times New Roman"/>
        </w:rPr>
      </w:pPr>
      <w:r w:rsidRPr="00895D5B">
        <w:rPr>
          <w:rFonts w:ascii="Times New Roman" w:hAnsi="Times New Roman" w:cs="Times New Roman"/>
        </w:rPr>
        <w:lastRenderedPageBreak/>
        <w:t>План поступления доходов за 2023 год по группе «1 00 00000 00 0000 000 Налоговые и неналоговые доходы» исполнен на 104,9%. При плане 144471,3 тыс. рублей поступило 151568,5 тыс. рублей, что выше уровня 2022 года на 37998,8 тыс. рублей.</w:t>
      </w:r>
    </w:p>
    <w:p w:rsidR="00895D5B" w:rsidRPr="00895D5B" w:rsidRDefault="00895D5B" w:rsidP="00895D5B">
      <w:pPr>
        <w:ind w:firstLine="697"/>
        <w:jc w:val="both"/>
        <w:rPr>
          <w:rFonts w:ascii="Times New Roman" w:hAnsi="Times New Roman" w:cs="Times New Roman"/>
        </w:rPr>
      </w:pPr>
      <w:r w:rsidRPr="00895D5B">
        <w:rPr>
          <w:rFonts w:ascii="Times New Roman" w:hAnsi="Times New Roman" w:cs="Times New Roman"/>
        </w:rPr>
        <w:t>План поступления налоговых доходов выполнен на 103,9%, (план – 102309 тыс. рублей, фактически – 106277,5 тыс. рублей).</w:t>
      </w:r>
    </w:p>
    <w:p w:rsidR="00895D5B" w:rsidRPr="00895D5B" w:rsidRDefault="00895D5B" w:rsidP="00895D5B">
      <w:pPr>
        <w:suppressAutoHyphens/>
        <w:ind w:firstLine="720"/>
        <w:jc w:val="both"/>
        <w:rPr>
          <w:rFonts w:ascii="Times New Roman" w:hAnsi="Times New Roman" w:cs="Times New Roman"/>
        </w:rPr>
      </w:pPr>
      <w:r w:rsidRPr="00895D5B">
        <w:rPr>
          <w:rFonts w:ascii="Times New Roman" w:hAnsi="Times New Roman" w:cs="Times New Roman"/>
        </w:rPr>
        <w:t xml:space="preserve">Основу доходного потенциала налоговых и неналоговых доходов бюджета (68,1 процента) составили 3 </w:t>
      </w:r>
      <w:proofErr w:type="spellStart"/>
      <w:r w:rsidRPr="00895D5B">
        <w:rPr>
          <w:rFonts w:ascii="Times New Roman" w:hAnsi="Times New Roman" w:cs="Times New Roman"/>
        </w:rPr>
        <w:t>бюджетообразующих</w:t>
      </w:r>
      <w:proofErr w:type="spellEnd"/>
      <w:r w:rsidRPr="00895D5B">
        <w:rPr>
          <w:rFonts w:ascii="Times New Roman" w:hAnsi="Times New Roman" w:cs="Times New Roman"/>
        </w:rPr>
        <w:t xml:space="preserve"> источника – налог на доходы физических лиц, акцизы по подакцизным товарам, производимым на территории Российской Федерации и налог, взимаемый в связи с применением упрощенной системы налогообложения.</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rPr>
        <w:t xml:space="preserve">       План поступления неналоговых доходов выполнен на 107,4%, (план – 42162,3 тыс. рублей, фактически – 45291 тыс. рублей).</w:t>
      </w:r>
      <w:r w:rsidRPr="00895D5B">
        <w:rPr>
          <w:rFonts w:ascii="Times New Roman" w:eastAsia="Courier New" w:hAnsi="Times New Roman" w:cs="Times New Roman"/>
        </w:rPr>
        <w:t xml:space="preserve"> На рост поступлений неналоговых доходов в 2023 году в сравнении с 2022 годом (поступило </w:t>
      </w:r>
      <w:r w:rsidRPr="00895D5B">
        <w:rPr>
          <w:rFonts w:ascii="Times New Roman" w:hAnsi="Times New Roman" w:cs="Times New Roman"/>
        </w:rPr>
        <w:t xml:space="preserve">20162 тыс. рублей) </w:t>
      </w:r>
      <w:r w:rsidRPr="00895D5B">
        <w:rPr>
          <w:rFonts w:ascii="Times New Roman" w:eastAsia="Courier New" w:hAnsi="Times New Roman" w:cs="Times New Roman"/>
        </w:rPr>
        <w:t xml:space="preserve">повлияло поступление </w:t>
      </w:r>
      <w:r w:rsidRPr="00895D5B">
        <w:rPr>
          <w:rFonts w:ascii="Times New Roman" w:hAnsi="Times New Roman" w:cs="Times New Roman"/>
        </w:rPr>
        <w:t xml:space="preserve">доходов </w:t>
      </w:r>
      <w:r w:rsidRPr="00895D5B">
        <w:rPr>
          <w:rFonts w:ascii="Times New Roman" w:hAnsi="Times New Roman" w:cs="Times New Roman"/>
          <w:bCs/>
        </w:rPr>
        <w:t xml:space="preserve">от </w:t>
      </w:r>
      <w:r w:rsidRPr="00895D5B">
        <w:rPr>
          <w:rFonts w:ascii="Times New Roman" w:hAnsi="Times New Roman" w:cs="Times New Roman"/>
        </w:rPr>
        <w:t>ко</w:t>
      </w:r>
      <w:r w:rsidRPr="00895D5B">
        <w:rPr>
          <w:rFonts w:ascii="Times New Roman" w:hAnsi="Times New Roman" w:cs="Times New Roman"/>
        </w:rPr>
        <w:t>м</w:t>
      </w:r>
      <w:r w:rsidRPr="00895D5B">
        <w:rPr>
          <w:rFonts w:ascii="Times New Roman" w:hAnsi="Times New Roman" w:cs="Times New Roman"/>
        </w:rPr>
        <w:t xml:space="preserve">пенсации затрат бюджетов муниципальных районов решение арбитражного суда – 44,5%. </w:t>
      </w:r>
    </w:p>
    <w:p w:rsidR="00895D5B" w:rsidRPr="00895D5B" w:rsidRDefault="00895D5B" w:rsidP="00895D5B">
      <w:pPr>
        <w:ind w:firstLine="697"/>
        <w:jc w:val="both"/>
        <w:rPr>
          <w:rFonts w:ascii="Times New Roman" w:hAnsi="Times New Roman" w:cs="Times New Roman"/>
        </w:rPr>
      </w:pPr>
      <w:r w:rsidRPr="00895D5B">
        <w:rPr>
          <w:rFonts w:ascii="Times New Roman" w:hAnsi="Times New Roman" w:cs="Times New Roman"/>
          <w:color w:val="000000"/>
        </w:rPr>
        <w:t xml:space="preserve">План поступлений по группе «2 00 00000 00 0000 000 Безвозмездные поступления» </w:t>
      </w:r>
      <w:r w:rsidRPr="00895D5B">
        <w:rPr>
          <w:rFonts w:ascii="Times New Roman" w:hAnsi="Times New Roman" w:cs="Times New Roman"/>
        </w:rPr>
        <w:t>и</w:t>
      </w:r>
      <w:r w:rsidRPr="00895D5B">
        <w:rPr>
          <w:rFonts w:ascii="Times New Roman" w:hAnsi="Times New Roman" w:cs="Times New Roman"/>
        </w:rPr>
        <w:t>с</w:t>
      </w:r>
      <w:r w:rsidRPr="00895D5B">
        <w:rPr>
          <w:rFonts w:ascii="Times New Roman" w:hAnsi="Times New Roman" w:cs="Times New Roman"/>
        </w:rPr>
        <w:t xml:space="preserve">полнен на 100,3%. При плане </w:t>
      </w:r>
      <w:r w:rsidRPr="00895D5B">
        <w:rPr>
          <w:rFonts w:ascii="Times New Roman" w:eastAsia="Calibri" w:hAnsi="Times New Roman" w:cs="Times New Roman"/>
          <w:color w:val="000000"/>
          <w:lang w:bidi="hi-IN"/>
        </w:rPr>
        <w:t>541162,6</w:t>
      </w:r>
      <w:r w:rsidRPr="00895D5B">
        <w:rPr>
          <w:rFonts w:ascii="Times New Roman" w:hAnsi="Times New Roman" w:cs="Times New Roman"/>
        </w:rPr>
        <w:t xml:space="preserve"> тыс. рублей поступило </w:t>
      </w:r>
      <w:r w:rsidRPr="00895D5B">
        <w:rPr>
          <w:rFonts w:ascii="Times New Roman" w:eastAsia="Calibri" w:hAnsi="Times New Roman" w:cs="Times New Roman"/>
          <w:color w:val="000000"/>
          <w:lang w:bidi="hi-IN"/>
        </w:rPr>
        <w:t>542631,4</w:t>
      </w:r>
      <w:r w:rsidRPr="00895D5B">
        <w:rPr>
          <w:rFonts w:ascii="Times New Roman" w:hAnsi="Times New Roman" w:cs="Times New Roman"/>
        </w:rPr>
        <w:t xml:space="preserve"> тыс. рублей, что ниже поступлений 2022 года на 30119,1 тыс. рублей. Это обусловлено уменьшением поступлений субсидий из областного бюджета.</w:t>
      </w:r>
    </w:p>
    <w:p w:rsidR="00895D5B" w:rsidRPr="00895D5B" w:rsidRDefault="00895D5B" w:rsidP="00895D5B">
      <w:pPr>
        <w:ind w:firstLine="700"/>
        <w:rPr>
          <w:rFonts w:ascii="Times New Roman" w:hAnsi="Times New Roman" w:cs="Times New Roman"/>
        </w:rPr>
      </w:pPr>
      <w:r w:rsidRPr="00895D5B">
        <w:rPr>
          <w:rFonts w:ascii="Times New Roman" w:hAnsi="Times New Roman" w:cs="Times New Roman"/>
        </w:rPr>
        <w:t>В 2023 году недополучено средств</w:t>
      </w:r>
      <w:bookmarkStart w:id="0" w:name="_Hlk129265656"/>
      <w:r w:rsidRPr="00895D5B">
        <w:rPr>
          <w:rFonts w:ascii="Times New Roman" w:hAnsi="Times New Roman" w:cs="Times New Roman"/>
        </w:rPr>
        <w:t xml:space="preserve"> из областного бюджета:</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с</w:t>
      </w:r>
      <w:r w:rsidRPr="00895D5B">
        <w:rPr>
          <w:rFonts w:ascii="Times New Roman" w:hAnsi="Times New Roman" w:cs="Times New Roman"/>
        </w:rPr>
        <w:t xml:space="preserve">убсидии на создание условий для осуществления присмотра и ухода за детьми-инвалидами, детьми-сиротами и детьми, оставшимися без попечения родителей, а также за детьми с туберкулёзной интоксикацией, осваивающими образовательные программы дошкольного образования в организациях, осуществляющих образовательную деятельность — </w:t>
      </w:r>
      <w:r w:rsidRPr="00895D5B">
        <w:rPr>
          <w:rFonts w:ascii="Times New Roman" w:hAnsi="Times New Roman" w:cs="Times New Roman"/>
          <w:color w:val="000000"/>
        </w:rPr>
        <w:t xml:space="preserve">78,1 тыс. рублей </w:t>
      </w:r>
      <w:r w:rsidRPr="00895D5B">
        <w:rPr>
          <w:rFonts w:ascii="Times New Roman" w:eastAsia="Courier New" w:hAnsi="Times New Roman" w:cs="Times New Roman"/>
          <w:color w:val="000000"/>
        </w:rPr>
        <w:t>в св</w:t>
      </w:r>
      <w:r w:rsidRPr="00895D5B">
        <w:rPr>
          <w:rFonts w:ascii="Times New Roman" w:eastAsia="Courier New" w:hAnsi="Times New Roman" w:cs="Times New Roman"/>
          <w:color w:val="000000"/>
        </w:rPr>
        <w:t>я</w:t>
      </w:r>
      <w:r w:rsidRPr="00895D5B">
        <w:rPr>
          <w:rFonts w:ascii="Times New Roman" w:eastAsia="Courier New" w:hAnsi="Times New Roman" w:cs="Times New Roman"/>
          <w:color w:val="000000"/>
        </w:rPr>
        <w:t>зи</w:t>
      </w:r>
      <w:r w:rsidRPr="00895D5B">
        <w:rPr>
          <w:rFonts w:ascii="Times New Roman" w:hAnsi="Times New Roman" w:cs="Times New Roman"/>
          <w:color w:val="000000"/>
        </w:rPr>
        <w:t xml:space="preserve"> с болезнью детей;</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с</w:t>
      </w:r>
      <w:r w:rsidRPr="00895D5B">
        <w:rPr>
          <w:rFonts w:ascii="Times New Roman" w:hAnsi="Times New Roman" w:cs="Times New Roman"/>
        </w:rPr>
        <w:t>убсидии бюджетам муниципальных районов на организацию бесплатного гор</w:t>
      </w:r>
      <w:r w:rsidRPr="00895D5B">
        <w:rPr>
          <w:rFonts w:ascii="Times New Roman" w:hAnsi="Times New Roman" w:cs="Times New Roman"/>
        </w:rPr>
        <w:t>я</w:t>
      </w:r>
      <w:r w:rsidRPr="00895D5B">
        <w:rPr>
          <w:rFonts w:ascii="Times New Roman" w:hAnsi="Times New Roman" w:cs="Times New Roman"/>
        </w:rPr>
        <w:t>чего питания обучающихся, получающих начальное общее образование в гос</w:t>
      </w:r>
      <w:r w:rsidRPr="00895D5B">
        <w:rPr>
          <w:rFonts w:ascii="Times New Roman" w:hAnsi="Times New Roman" w:cs="Times New Roman"/>
        </w:rPr>
        <w:t>у</w:t>
      </w:r>
      <w:r w:rsidRPr="00895D5B">
        <w:rPr>
          <w:rFonts w:ascii="Times New Roman" w:hAnsi="Times New Roman" w:cs="Times New Roman"/>
        </w:rPr>
        <w:t>дарственных и муниципальных образовательных организациях — 80</w:t>
      </w:r>
      <w:r w:rsidRPr="00895D5B">
        <w:rPr>
          <w:rFonts w:ascii="Times New Roman" w:hAnsi="Times New Roman" w:cs="Times New Roman"/>
          <w:color w:val="000000"/>
        </w:rPr>
        <w:t xml:space="preserve"> тыс. рублей в связи с болезнью детей;</w:t>
      </w:r>
    </w:p>
    <w:p w:rsidR="00895D5B" w:rsidRPr="00895D5B" w:rsidRDefault="00895D5B" w:rsidP="00895D5B">
      <w:pPr>
        <w:jc w:val="both"/>
        <w:rPr>
          <w:rFonts w:ascii="Times New Roman" w:eastAsia="Courier New" w:hAnsi="Times New Roman" w:cs="Times New Roman"/>
          <w:color w:val="000000"/>
        </w:rPr>
      </w:pPr>
      <w:r w:rsidRPr="00895D5B">
        <w:rPr>
          <w:rFonts w:ascii="Times New Roman" w:eastAsia="Courier New" w:hAnsi="Times New Roman" w:cs="Times New Roman"/>
          <w:color w:val="000000"/>
        </w:rPr>
        <w:t>-  субвенции бюджетам муниципальных районов на ежемесячное денежное возн</w:t>
      </w:r>
      <w:r w:rsidRPr="00895D5B">
        <w:rPr>
          <w:rFonts w:ascii="Times New Roman" w:eastAsia="Courier New" w:hAnsi="Times New Roman" w:cs="Times New Roman"/>
          <w:color w:val="000000"/>
        </w:rPr>
        <w:t>а</w:t>
      </w:r>
      <w:r w:rsidRPr="00895D5B">
        <w:rPr>
          <w:rFonts w:ascii="Times New Roman" w:eastAsia="Courier New" w:hAnsi="Times New Roman" w:cs="Times New Roman"/>
          <w:color w:val="000000"/>
        </w:rPr>
        <w:t xml:space="preserve">граждение за классное руководство — </w:t>
      </w:r>
      <w:r w:rsidRPr="00895D5B">
        <w:rPr>
          <w:rFonts w:ascii="Times New Roman" w:hAnsi="Times New Roman" w:cs="Times New Roman"/>
          <w:color w:val="000000"/>
        </w:rPr>
        <w:t>57</w:t>
      </w:r>
      <w:r w:rsidRPr="00895D5B">
        <w:rPr>
          <w:rFonts w:ascii="Times New Roman" w:eastAsia="Courier New" w:hAnsi="Times New Roman" w:cs="Times New Roman"/>
          <w:color w:val="000000"/>
        </w:rPr>
        <w:t xml:space="preserve"> тыс. рублей в связи с проведением занятий по дистанционной фо</w:t>
      </w:r>
      <w:r w:rsidRPr="00895D5B">
        <w:rPr>
          <w:rFonts w:ascii="Times New Roman" w:eastAsia="Courier New" w:hAnsi="Times New Roman" w:cs="Times New Roman"/>
          <w:color w:val="000000"/>
        </w:rPr>
        <w:t>р</w:t>
      </w:r>
      <w:r w:rsidRPr="00895D5B">
        <w:rPr>
          <w:rFonts w:ascii="Times New Roman" w:eastAsia="Courier New" w:hAnsi="Times New Roman" w:cs="Times New Roman"/>
          <w:color w:val="000000"/>
        </w:rPr>
        <w:t>ме обучения;</w:t>
      </w:r>
    </w:p>
    <w:p w:rsidR="00895D5B" w:rsidRPr="00895D5B" w:rsidRDefault="00895D5B" w:rsidP="00895D5B">
      <w:pPr>
        <w:jc w:val="both"/>
        <w:rPr>
          <w:rFonts w:ascii="Times New Roman" w:eastAsia="Courier New" w:hAnsi="Times New Roman" w:cs="Times New Roman"/>
          <w:color w:val="000000"/>
        </w:rPr>
      </w:pPr>
      <w:r w:rsidRPr="00895D5B">
        <w:rPr>
          <w:rFonts w:ascii="Times New Roman" w:eastAsia="Courier New" w:hAnsi="Times New Roman" w:cs="Times New Roman"/>
          <w:color w:val="000000"/>
        </w:rPr>
        <w:t>-  субвенции бюджетам муниципальных районов на осуществление государственных полном</w:t>
      </w:r>
      <w:r w:rsidRPr="00895D5B">
        <w:rPr>
          <w:rFonts w:ascii="Times New Roman" w:eastAsia="Courier New" w:hAnsi="Times New Roman" w:cs="Times New Roman"/>
          <w:color w:val="000000"/>
        </w:rPr>
        <w:t>о</w:t>
      </w:r>
      <w:r w:rsidRPr="00895D5B">
        <w:rPr>
          <w:rFonts w:ascii="Times New Roman" w:eastAsia="Courier New" w:hAnsi="Times New Roman" w:cs="Times New Roman"/>
          <w:color w:val="000000"/>
        </w:rPr>
        <w:t>чий по выплате компенсации педагогическим работникам за работу по подготовке и провед</w:t>
      </w:r>
      <w:r w:rsidRPr="00895D5B">
        <w:rPr>
          <w:rFonts w:ascii="Times New Roman" w:eastAsia="Courier New" w:hAnsi="Times New Roman" w:cs="Times New Roman"/>
          <w:color w:val="000000"/>
        </w:rPr>
        <w:t>е</w:t>
      </w:r>
      <w:r w:rsidRPr="00895D5B">
        <w:rPr>
          <w:rFonts w:ascii="Times New Roman" w:eastAsia="Courier New" w:hAnsi="Times New Roman" w:cs="Times New Roman"/>
          <w:color w:val="000000"/>
        </w:rPr>
        <w:t>нию государственной итоговой аттестации по образов</w:t>
      </w:r>
      <w:r w:rsidRPr="00895D5B">
        <w:rPr>
          <w:rFonts w:ascii="Times New Roman" w:eastAsia="Courier New" w:hAnsi="Times New Roman" w:cs="Times New Roman"/>
          <w:color w:val="000000"/>
        </w:rPr>
        <w:t>а</w:t>
      </w:r>
      <w:r w:rsidRPr="00895D5B">
        <w:rPr>
          <w:rFonts w:ascii="Times New Roman" w:eastAsia="Courier New" w:hAnsi="Times New Roman" w:cs="Times New Roman"/>
          <w:color w:val="000000"/>
        </w:rPr>
        <w:t xml:space="preserve">тельным программам основного общего и среднего общего образования — </w:t>
      </w:r>
      <w:r w:rsidRPr="00895D5B">
        <w:rPr>
          <w:rFonts w:ascii="Times New Roman" w:hAnsi="Times New Roman" w:cs="Times New Roman"/>
          <w:color w:val="000000"/>
        </w:rPr>
        <w:t xml:space="preserve">186 </w:t>
      </w:r>
      <w:r w:rsidRPr="00895D5B">
        <w:rPr>
          <w:rFonts w:ascii="Times New Roman" w:eastAsia="Courier New" w:hAnsi="Times New Roman" w:cs="Times New Roman"/>
          <w:color w:val="000000"/>
        </w:rPr>
        <w:t>тыс. рублей в связи со сложившейся потребностью в средствах;</w:t>
      </w:r>
    </w:p>
    <w:p w:rsidR="00895D5B" w:rsidRPr="00895D5B" w:rsidRDefault="00895D5B" w:rsidP="00895D5B">
      <w:pPr>
        <w:jc w:val="both"/>
        <w:rPr>
          <w:rFonts w:ascii="Times New Roman" w:eastAsia="Courier New" w:hAnsi="Times New Roman" w:cs="Times New Roman"/>
          <w:color w:val="000000"/>
        </w:rPr>
      </w:pPr>
      <w:r w:rsidRPr="00895D5B">
        <w:rPr>
          <w:rFonts w:ascii="Times New Roman" w:eastAsia="Courier New" w:hAnsi="Times New Roman" w:cs="Times New Roman"/>
          <w:color w:val="000000"/>
        </w:rPr>
        <w:t>-  субвенции бюджетам муниципальных районов на компенсацию расходов по оплате комм</w:t>
      </w:r>
      <w:r w:rsidRPr="00895D5B">
        <w:rPr>
          <w:rFonts w:ascii="Times New Roman" w:eastAsia="Courier New" w:hAnsi="Times New Roman" w:cs="Times New Roman"/>
          <w:color w:val="000000"/>
        </w:rPr>
        <w:t>у</w:t>
      </w:r>
      <w:r w:rsidRPr="00895D5B">
        <w:rPr>
          <w:rFonts w:ascii="Times New Roman" w:eastAsia="Courier New" w:hAnsi="Times New Roman" w:cs="Times New Roman"/>
          <w:color w:val="000000"/>
        </w:rPr>
        <w:t>нальных услуг работникам, проживающим и работающим в сельских населённых пунктах, р</w:t>
      </w:r>
      <w:r w:rsidRPr="00895D5B">
        <w:rPr>
          <w:rFonts w:ascii="Times New Roman" w:eastAsia="Courier New" w:hAnsi="Times New Roman" w:cs="Times New Roman"/>
          <w:color w:val="000000"/>
        </w:rPr>
        <w:t>а</w:t>
      </w:r>
      <w:r w:rsidRPr="00895D5B">
        <w:rPr>
          <w:rFonts w:ascii="Times New Roman" w:eastAsia="Courier New" w:hAnsi="Times New Roman" w:cs="Times New Roman"/>
          <w:color w:val="000000"/>
        </w:rPr>
        <w:t xml:space="preserve">бочих посёлках — </w:t>
      </w:r>
      <w:r w:rsidRPr="00895D5B">
        <w:rPr>
          <w:rFonts w:ascii="Times New Roman" w:hAnsi="Times New Roman" w:cs="Times New Roman"/>
          <w:color w:val="000000"/>
        </w:rPr>
        <w:t xml:space="preserve">67,2 </w:t>
      </w:r>
      <w:r w:rsidRPr="00895D5B">
        <w:rPr>
          <w:rFonts w:ascii="Times New Roman" w:eastAsia="Courier New" w:hAnsi="Times New Roman" w:cs="Times New Roman"/>
          <w:color w:val="000000"/>
        </w:rPr>
        <w:t>тыс. рублей в связи со сложивше</w:t>
      </w:r>
      <w:r w:rsidRPr="00895D5B">
        <w:rPr>
          <w:rFonts w:ascii="Times New Roman" w:eastAsia="Courier New" w:hAnsi="Times New Roman" w:cs="Times New Roman"/>
          <w:color w:val="000000"/>
        </w:rPr>
        <w:t>й</w:t>
      </w:r>
      <w:r w:rsidRPr="00895D5B">
        <w:rPr>
          <w:rFonts w:ascii="Times New Roman" w:eastAsia="Courier New" w:hAnsi="Times New Roman" w:cs="Times New Roman"/>
          <w:color w:val="000000"/>
        </w:rPr>
        <w:t>ся потребностью в средствах;</w:t>
      </w:r>
    </w:p>
    <w:p w:rsidR="00895D5B" w:rsidRPr="00895D5B" w:rsidRDefault="00895D5B" w:rsidP="00895D5B">
      <w:pPr>
        <w:jc w:val="both"/>
        <w:rPr>
          <w:rFonts w:ascii="Times New Roman" w:hAnsi="Times New Roman" w:cs="Times New Roman"/>
        </w:rPr>
      </w:pPr>
      <w:r w:rsidRPr="00895D5B">
        <w:rPr>
          <w:rFonts w:ascii="Times New Roman" w:eastAsia="Courier New" w:hAnsi="Times New Roman" w:cs="Times New Roman"/>
          <w:color w:val="000000"/>
        </w:rPr>
        <w:t xml:space="preserve">- субвенции </w:t>
      </w:r>
      <w:proofErr w:type="gramStart"/>
      <w:r w:rsidRPr="00895D5B">
        <w:rPr>
          <w:rFonts w:ascii="Times New Roman" w:eastAsia="Courier New" w:hAnsi="Times New Roman" w:cs="Times New Roman"/>
          <w:color w:val="000000"/>
        </w:rPr>
        <w:t xml:space="preserve">на </w:t>
      </w:r>
      <w:r w:rsidRPr="00895D5B">
        <w:rPr>
          <w:rFonts w:ascii="Times New Roman" w:hAnsi="Times New Roman" w:cs="Times New Roman"/>
        </w:rPr>
        <w:t>осуществление органами местного самоуправления отдельных г</w:t>
      </w:r>
      <w:r w:rsidRPr="00895D5B">
        <w:rPr>
          <w:rFonts w:ascii="Times New Roman" w:hAnsi="Times New Roman" w:cs="Times New Roman"/>
        </w:rPr>
        <w:t>о</w:t>
      </w:r>
      <w:r w:rsidRPr="00895D5B">
        <w:rPr>
          <w:rFonts w:ascii="Times New Roman" w:hAnsi="Times New Roman" w:cs="Times New Roman"/>
        </w:rPr>
        <w:t>сударственных полномочий по организации мероприятий при осуществлении деятельности по обращению с животными без владельцев</w:t>
      </w:r>
      <w:proofErr w:type="gramEnd"/>
      <w:r w:rsidRPr="00895D5B">
        <w:rPr>
          <w:rFonts w:ascii="Times New Roman" w:hAnsi="Times New Roman" w:cs="Times New Roman"/>
        </w:rPr>
        <w:t xml:space="preserve"> на территории Пско</w:t>
      </w:r>
      <w:r w:rsidRPr="00895D5B">
        <w:rPr>
          <w:rFonts w:ascii="Times New Roman" w:hAnsi="Times New Roman" w:cs="Times New Roman"/>
        </w:rPr>
        <w:t>в</w:t>
      </w:r>
      <w:r w:rsidRPr="00895D5B">
        <w:rPr>
          <w:rFonts w:ascii="Times New Roman" w:hAnsi="Times New Roman" w:cs="Times New Roman"/>
        </w:rPr>
        <w:t xml:space="preserve">ской области </w:t>
      </w:r>
      <w:r w:rsidRPr="00895D5B">
        <w:rPr>
          <w:rFonts w:ascii="Times New Roman" w:eastAsia="Courier New" w:hAnsi="Times New Roman" w:cs="Times New Roman"/>
          <w:color w:val="000000"/>
        </w:rPr>
        <w:t xml:space="preserve">— </w:t>
      </w:r>
      <w:r w:rsidRPr="00895D5B">
        <w:rPr>
          <w:rFonts w:ascii="Times New Roman" w:hAnsi="Times New Roman" w:cs="Times New Roman"/>
          <w:color w:val="000000"/>
        </w:rPr>
        <w:t xml:space="preserve">129,6 </w:t>
      </w:r>
      <w:r w:rsidRPr="00895D5B">
        <w:rPr>
          <w:rFonts w:ascii="Times New Roman" w:eastAsia="Courier New" w:hAnsi="Times New Roman" w:cs="Times New Roman"/>
          <w:color w:val="000000"/>
        </w:rPr>
        <w:t>тыс. рублей в связи со сложившейся потребностью в сре</w:t>
      </w:r>
      <w:r w:rsidRPr="00895D5B">
        <w:rPr>
          <w:rFonts w:ascii="Times New Roman" w:eastAsia="Courier New" w:hAnsi="Times New Roman" w:cs="Times New Roman"/>
          <w:color w:val="000000"/>
        </w:rPr>
        <w:t>д</w:t>
      </w:r>
      <w:r w:rsidRPr="00895D5B">
        <w:rPr>
          <w:rFonts w:ascii="Times New Roman" w:eastAsia="Courier New" w:hAnsi="Times New Roman" w:cs="Times New Roman"/>
          <w:color w:val="000000"/>
        </w:rPr>
        <w:t>ствах;</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w:t>
      </w:r>
      <w:r w:rsidRPr="00895D5B">
        <w:rPr>
          <w:rFonts w:ascii="Times New Roman" w:hAnsi="Times New Roman" w:cs="Times New Roman"/>
          <w:color w:val="000000"/>
        </w:rPr>
        <w:lastRenderedPageBreak/>
        <w:t>мун</w:t>
      </w:r>
      <w:r w:rsidRPr="00895D5B">
        <w:rPr>
          <w:rFonts w:ascii="Times New Roman" w:hAnsi="Times New Roman" w:cs="Times New Roman"/>
          <w:color w:val="000000"/>
        </w:rPr>
        <w:t>и</w:t>
      </w:r>
      <w:r w:rsidRPr="00895D5B">
        <w:rPr>
          <w:rFonts w:ascii="Times New Roman" w:hAnsi="Times New Roman" w:cs="Times New Roman"/>
          <w:color w:val="000000"/>
        </w:rPr>
        <w:t xml:space="preserve">ципальных общеобразовательных организаций — 121,4 тыс. рублей </w:t>
      </w:r>
      <w:r w:rsidRPr="00895D5B">
        <w:rPr>
          <w:rFonts w:ascii="Times New Roman" w:eastAsia="Courier New" w:hAnsi="Times New Roman" w:cs="Times New Roman"/>
          <w:color w:val="000000"/>
        </w:rPr>
        <w:t>с проведением занятий по дистанционной форме обучения</w:t>
      </w:r>
      <w:r w:rsidRPr="00895D5B">
        <w:rPr>
          <w:rFonts w:ascii="Times New Roman" w:hAnsi="Times New Roman" w:cs="Times New Roman"/>
          <w:color w:val="000000"/>
        </w:rPr>
        <w:t>.</w:t>
      </w:r>
    </w:p>
    <w:bookmarkEnd w:id="0"/>
    <w:p w:rsidR="00895D5B" w:rsidRPr="00895D5B" w:rsidRDefault="00895D5B" w:rsidP="00895D5B">
      <w:pPr>
        <w:jc w:val="both"/>
        <w:rPr>
          <w:rFonts w:ascii="Times New Roman" w:hAnsi="Times New Roman" w:cs="Times New Roman"/>
        </w:rPr>
      </w:pPr>
      <w:r w:rsidRPr="00895D5B">
        <w:rPr>
          <w:rFonts w:ascii="Times New Roman" w:eastAsia="Courier New" w:hAnsi="Times New Roman" w:cs="Times New Roman"/>
        </w:rPr>
        <w:t xml:space="preserve">   </w:t>
      </w:r>
      <w:proofErr w:type="gramStart"/>
      <w:r w:rsidRPr="00895D5B">
        <w:rPr>
          <w:rFonts w:ascii="Times New Roman" w:eastAsia="Courier New" w:hAnsi="Times New Roman" w:cs="Times New Roman"/>
        </w:rPr>
        <w:t>В 2023 году б</w:t>
      </w:r>
      <w:r w:rsidRPr="00895D5B">
        <w:rPr>
          <w:rFonts w:ascii="Times New Roman" w:hAnsi="Times New Roman" w:cs="Times New Roman"/>
          <w:color w:val="000000"/>
        </w:rPr>
        <w:t xml:space="preserve">езвозмездные поступления от негосударственных организаций </w:t>
      </w:r>
      <w:r w:rsidRPr="00895D5B">
        <w:rPr>
          <w:rFonts w:ascii="Times New Roman" w:eastAsia="Courier New" w:hAnsi="Times New Roman" w:cs="Times New Roman"/>
        </w:rPr>
        <w:t xml:space="preserve">— 544,4% </w:t>
      </w:r>
      <w:r w:rsidRPr="00895D5B">
        <w:rPr>
          <w:rFonts w:ascii="Times New Roman" w:hAnsi="Times New Roman" w:cs="Times New Roman"/>
          <w:color w:val="000000"/>
        </w:rPr>
        <w:t>(у</w:t>
      </w:r>
      <w:r w:rsidRPr="00895D5B">
        <w:rPr>
          <w:rFonts w:ascii="Times New Roman" w:hAnsi="Times New Roman" w:cs="Times New Roman"/>
          <w:color w:val="000000"/>
        </w:rPr>
        <w:t>т</w:t>
      </w:r>
      <w:r w:rsidRPr="00895D5B">
        <w:rPr>
          <w:rFonts w:ascii="Times New Roman" w:hAnsi="Times New Roman" w:cs="Times New Roman"/>
          <w:color w:val="000000"/>
        </w:rPr>
        <w:t>вержденные плановые назначения 540 тыс. рублей, поступило 2940 тыс. рублей.</w:t>
      </w:r>
      <w:proofErr w:type="gramEnd"/>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FF0000"/>
        </w:rPr>
        <w:t xml:space="preserve">       </w:t>
      </w:r>
      <w:r w:rsidRPr="00895D5B">
        <w:rPr>
          <w:rFonts w:ascii="Times New Roman" w:hAnsi="Times New Roman" w:cs="Times New Roman"/>
        </w:rPr>
        <w:t xml:space="preserve">       В пределах поступивших доходов и межбюджетных трансфертов расходы бюджета района за 2023 год составили 676488,2 тыс. рублей или 98,44% к годовым назначениям (687253,9 тыс. рублей).</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rPr>
        <w:t xml:space="preserve">       По сравнению с планом года бюджетные средства использованы не по всем программам муниципального образования</w:t>
      </w:r>
      <w:r w:rsidRPr="00895D5B">
        <w:rPr>
          <w:rFonts w:ascii="Times New Roman" w:hAnsi="Times New Roman" w:cs="Times New Roman"/>
          <w:color w:val="000000"/>
        </w:rPr>
        <w:t>.</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rPr>
        <w:t>В 2023 году расходы по муниципальным программам в общем объеме бюджета района сост</w:t>
      </w:r>
      <w:r w:rsidRPr="00895D5B">
        <w:rPr>
          <w:rFonts w:ascii="Times New Roman" w:hAnsi="Times New Roman" w:cs="Times New Roman"/>
        </w:rPr>
        <w:t>а</w:t>
      </w:r>
      <w:r w:rsidRPr="00895D5B">
        <w:rPr>
          <w:rFonts w:ascii="Times New Roman" w:hAnsi="Times New Roman" w:cs="Times New Roman"/>
        </w:rPr>
        <w:t>вили:</w:t>
      </w:r>
      <w:bookmarkStart w:id="1" w:name="_GoBack"/>
      <w:bookmarkEnd w:id="1"/>
    </w:p>
    <w:p w:rsidR="00895D5B" w:rsidRPr="00895D5B" w:rsidRDefault="00895D5B" w:rsidP="00895D5B">
      <w:pPr>
        <w:jc w:val="both"/>
        <w:rPr>
          <w:rFonts w:ascii="Times New Roman" w:hAnsi="Times New Roman" w:cs="Times New Roman"/>
        </w:rPr>
      </w:pPr>
      <w:r w:rsidRPr="00895D5B">
        <w:rPr>
          <w:rFonts w:ascii="Times New Roman" w:hAnsi="Times New Roman" w:cs="Times New Roman"/>
        </w:rPr>
        <w:t>- на МП «</w:t>
      </w:r>
      <w:bookmarkStart w:id="2" w:name="_Hlk68010118"/>
      <w:r w:rsidRPr="00895D5B">
        <w:rPr>
          <w:rFonts w:ascii="Times New Roman" w:hAnsi="Times New Roman" w:cs="Times New Roman"/>
          <w:color w:val="000000"/>
        </w:rPr>
        <w:t>Развитие образования, молодежной политики и физической культуры и спорта в м</w:t>
      </w:r>
      <w:r w:rsidRPr="00895D5B">
        <w:rPr>
          <w:rFonts w:ascii="Times New Roman" w:hAnsi="Times New Roman" w:cs="Times New Roman"/>
          <w:color w:val="000000"/>
        </w:rPr>
        <w:t>у</w:t>
      </w:r>
      <w:r w:rsidRPr="00895D5B">
        <w:rPr>
          <w:rFonts w:ascii="Times New Roman" w:hAnsi="Times New Roman" w:cs="Times New Roman"/>
          <w:color w:val="000000"/>
        </w:rPr>
        <w:t>ниципальном образовании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w:t>
      </w:r>
      <w:bookmarkEnd w:id="2"/>
      <w:r w:rsidRPr="00895D5B">
        <w:rPr>
          <w:rFonts w:ascii="Times New Roman" w:hAnsi="Times New Roman" w:cs="Times New Roman"/>
          <w:color w:val="000000"/>
        </w:rPr>
        <w:t>» - 37,0%;</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«Развитие культуры в муниципальном образовании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 - 5,2%;</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«Содействие экономическому развитию и инвестиционной привлекательности мун</w:t>
      </w:r>
      <w:r w:rsidRPr="00895D5B">
        <w:rPr>
          <w:rFonts w:ascii="Times New Roman" w:hAnsi="Times New Roman" w:cs="Times New Roman"/>
          <w:color w:val="000000"/>
        </w:rPr>
        <w:t>и</w:t>
      </w:r>
      <w:r w:rsidRPr="00895D5B">
        <w:rPr>
          <w:rFonts w:ascii="Times New Roman" w:hAnsi="Times New Roman" w:cs="Times New Roman"/>
          <w:color w:val="000000"/>
        </w:rPr>
        <w:t>ципального образования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 - 0,2%;</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«Обеспечение безопасности граждан на территории муниципального образования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 – 0,1%;</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«Комплексное развитие систем коммунальной инфраструктуры и благоустройства м</w:t>
      </w:r>
      <w:r w:rsidRPr="00895D5B">
        <w:rPr>
          <w:rFonts w:ascii="Times New Roman" w:hAnsi="Times New Roman" w:cs="Times New Roman"/>
          <w:color w:val="000000"/>
        </w:rPr>
        <w:t>у</w:t>
      </w:r>
      <w:r w:rsidRPr="00895D5B">
        <w:rPr>
          <w:rFonts w:ascii="Times New Roman" w:hAnsi="Times New Roman" w:cs="Times New Roman"/>
          <w:color w:val="000000"/>
        </w:rPr>
        <w:t>ниципального образования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 – 35,4%;</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«Развитие транспортного обслуживания населения на территории муниципального о</w:t>
      </w:r>
      <w:r w:rsidRPr="00895D5B">
        <w:rPr>
          <w:rFonts w:ascii="Times New Roman" w:hAnsi="Times New Roman" w:cs="Times New Roman"/>
          <w:color w:val="000000"/>
        </w:rPr>
        <w:t>б</w:t>
      </w:r>
      <w:r w:rsidRPr="00895D5B">
        <w:rPr>
          <w:rFonts w:ascii="Times New Roman" w:hAnsi="Times New Roman" w:cs="Times New Roman"/>
          <w:color w:val="000000"/>
        </w:rPr>
        <w:t>разования "</w:t>
      </w:r>
      <w:proofErr w:type="spellStart"/>
      <w:r w:rsidRPr="00895D5B">
        <w:rPr>
          <w:rFonts w:ascii="Times New Roman" w:hAnsi="Times New Roman" w:cs="Times New Roman"/>
          <w:color w:val="000000"/>
        </w:rPr>
        <w:t>Порховский</w:t>
      </w:r>
      <w:proofErr w:type="spellEnd"/>
      <w:r w:rsidRPr="00895D5B">
        <w:rPr>
          <w:rFonts w:ascii="Times New Roman" w:hAnsi="Times New Roman" w:cs="Times New Roman"/>
          <w:color w:val="000000"/>
        </w:rPr>
        <w:t xml:space="preserve"> район" – 9,6%;</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на МП «Управление и обеспечение деятельности администрации муниципального образов</w:t>
      </w:r>
      <w:r w:rsidRPr="00895D5B">
        <w:rPr>
          <w:rFonts w:ascii="Times New Roman" w:hAnsi="Times New Roman" w:cs="Times New Roman"/>
          <w:color w:val="000000"/>
        </w:rPr>
        <w:t>а</w:t>
      </w:r>
      <w:r w:rsidRPr="00895D5B">
        <w:rPr>
          <w:rFonts w:ascii="Times New Roman" w:hAnsi="Times New Roman" w:cs="Times New Roman"/>
          <w:color w:val="000000"/>
        </w:rPr>
        <w:t>ния, создание условий для эффективного управления муниципальными финансами и муниц</w:t>
      </w:r>
      <w:r w:rsidRPr="00895D5B">
        <w:rPr>
          <w:rFonts w:ascii="Times New Roman" w:hAnsi="Times New Roman" w:cs="Times New Roman"/>
          <w:color w:val="000000"/>
        </w:rPr>
        <w:t>и</w:t>
      </w:r>
      <w:r w:rsidRPr="00895D5B">
        <w:rPr>
          <w:rFonts w:ascii="Times New Roman" w:hAnsi="Times New Roman" w:cs="Times New Roman"/>
          <w:color w:val="000000"/>
        </w:rPr>
        <w:t>пальным долгом в муниципальном образовании "</w:t>
      </w:r>
      <w:proofErr w:type="spellStart"/>
      <w:r w:rsidRPr="00895D5B">
        <w:rPr>
          <w:rFonts w:ascii="Times New Roman" w:hAnsi="Times New Roman" w:cs="Times New Roman"/>
          <w:color w:val="000000"/>
        </w:rPr>
        <w:t>По</w:t>
      </w:r>
      <w:r w:rsidRPr="00895D5B">
        <w:rPr>
          <w:rFonts w:ascii="Times New Roman" w:hAnsi="Times New Roman" w:cs="Times New Roman"/>
          <w:color w:val="000000"/>
        </w:rPr>
        <w:t>р</w:t>
      </w:r>
      <w:r w:rsidRPr="00895D5B">
        <w:rPr>
          <w:rFonts w:ascii="Times New Roman" w:hAnsi="Times New Roman" w:cs="Times New Roman"/>
          <w:color w:val="000000"/>
        </w:rPr>
        <w:t>ховский</w:t>
      </w:r>
      <w:proofErr w:type="spellEnd"/>
      <w:r w:rsidRPr="00895D5B">
        <w:rPr>
          <w:rFonts w:ascii="Times New Roman" w:hAnsi="Times New Roman" w:cs="Times New Roman"/>
          <w:color w:val="000000"/>
        </w:rPr>
        <w:t xml:space="preserve"> район" – 10,8%;</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color w:val="000000"/>
        </w:rPr>
        <w:t xml:space="preserve"> - </w:t>
      </w:r>
      <w:proofErr w:type="spellStart"/>
      <w:r w:rsidRPr="00895D5B">
        <w:rPr>
          <w:rFonts w:ascii="Times New Roman" w:hAnsi="Times New Roman" w:cs="Times New Roman"/>
          <w:color w:val="000000"/>
        </w:rPr>
        <w:t>непрограммные</w:t>
      </w:r>
      <w:proofErr w:type="spellEnd"/>
      <w:r w:rsidRPr="00895D5B">
        <w:rPr>
          <w:rFonts w:ascii="Times New Roman" w:hAnsi="Times New Roman" w:cs="Times New Roman"/>
          <w:color w:val="000000"/>
        </w:rPr>
        <w:t xml:space="preserve"> расходы – 1,1%.</w:t>
      </w:r>
    </w:p>
    <w:p w:rsidR="00895D5B" w:rsidRPr="00895D5B" w:rsidRDefault="00895D5B" w:rsidP="00895D5B">
      <w:pPr>
        <w:ind w:firstLine="720"/>
        <w:jc w:val="both"/>
        <w:rPr>
          <w:rFonts w:ascii="Times New Roman" w:hAnsi="Times New Roman" w:cs="Times New Roman"/>
        </w:rPr>
      </w:pPr>
      <w:r w:rsidRPr="00895D5B">
        <w:rPr>
          <w:rFonts w:ascii="Times New Roman" w:hAnsi="Times New Roman" w:cs="Times New Roman"/>
        </w:rPr>
        <w:t xml:space="preserve">Расходы бюджета </w:t>
      </w:r>
      <w:proofErr w:type="spellStart"/>
      <w:r w:rsidRPr="00895D5B">
        <w:rPr>
          <w:rFonts w:ascii="Times New Roman" w:hAnsi="Times New Roman" w:cs="Times New Roman"/>
        </w:rPr>
        <w:t>Порховского</w:t>
      </w:r>
      <w:proofErr w:type="spellEnd"/>
      <w:r w:rsidRPr="00895D5B">
        <w:rPr>
          <w:rFonts w:ascii="Times New Roman" w:hAnsi="Times New Roman" w:cs="Times New Roman"/>
        </w:rPr>
        <w:t xml:space="preserve"> района в разрезе муниципальных программ характер</w:t>
      </w:r>
      <w:r w:rsidRPr="00895D5B">
        <w:rPr>
          <w:rFonts w:ascii="Times New Roman" w:hAnsi="Times New Roman" w:cs="Times New Roman"/>
        </w:rPr>
        <w:t>и</w:t>
      </w:r>
      <w:r w:rsidRPr="00895D5B">
        <w:rPr>
          <w:rFonts w:ascii="Times New Roman" w:hAnsi="Times New Roman" w:cs="Times New Roman"/>
        </w:rPr>
        <w:t xml:space="preserve">зуются следующими данными:                                                                                                                                                                       </w:t>
      </w:r>
    </w:p>
    <w:p w:rsidR="00895D5B" w:rsidRPr="00895D5B" w:rsidRDefault="00895D5B" w:rsidP="00895D5B">
      <w:pPr>
        <w:jc w:val="center"/>
        <w:rPr>
          <w:rFonts w:ascii="Times New Roman" w:hAnsi="Times New Roman" w:cs="Times New Roman"/>
        </w:rPr>
      </w:pPr>
      <w:r w:rsidRPr="00895D5B">
        <w:rPr>
          <w:rFonts w:ascii="Times New Roman" w:hAnsi="Times New Roman" w:cs="Times New Roman"/>
        </w:rPr>
        <w:t xml:space="preserve">                                                                                                                                             (тыс. рублей)</w:t>
      </w:r>
    </w:p>
    <w:tbl>
      <w:tblPr>
        <w:tblW w:w="10227" w:type="dxa"/>
        <w:tblInd w:w="-196" w:type="dxa"/>
        <w:tblLayout w:type="fixed"/>
        <w:tblLook w:val="0000"/>
      </w:tblPr>
      <w:tblGrid>
        <w:gridCol w:w="4699"/>
        <w:gridCol w:w="1422"/>
        <w:gridCol w:w="1701"/>
        <w:gridCol w:w="1701"/>
        <w:gridCol w:w="704"/>
      </w:tblGrid>
      <w:tr w:rsidR="00895D5B" w:rsidRPr="00895D5B" w:rsidTr="00895D5B">
        <w:trPr>
          <w:trHeight w:val="1138"/>
        </w:trPr>
        <w:tc>
          <w:tcPr>
            <w:tcW w:w="4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sz w:val="28"/>
                <w:szCs w:val="28"/>
              </w:rPr>
              <w:t>Наименование программы</w:t>
            </w:r>
          </w:p>
        </w:tc>
        <w:tc>
          <w:tcPr>
            <w:tcW w:w="142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sz w:val="28"/>
                <w:szCs w:val="28"/>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sz w:val="28"/>
                <w:szCs w:val="28"/>
              </w:rPr>
              <w:t>План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sz w:val="28"/>
                <w:szCs w:val="28"/>
              </w:rPr>
              <w:t>Факт</w:t>
            </w:r>
          </w:p>
        </w:tc>
        <w:tc>
          <w:tcPr>
            <w:tcW w:w="70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sz w:val="28"/>
                <w:szCs w:val="28"/>
              </w:rPr>
              <w:t>% исполн</w:t>
            </w:r>
            <w:r w:rsidRPr="00895D5B">
              <w:rPr>
                <w:rFonts w:ascii="Times New Roman" w:hAnsi="Times New Roman" w:cs="Times New Roman"/>
                <w:sz w:val="28"/>
                <w:szCs w:val="28"/>
              </w:rPr>
              <w:t>е</w:t>
            </w:r>
            <w:r w:rsidRPr="00895D5B">
              <w:rPr>
                <w:rFonts w:ascii="Times New Roman" w:hAnsi="Times New Roman" w:cs="Times New Roman"/>
                <w:sz w:val="28"/>
                <w:szCs w:val="28"/>
              </w:rPr>
              <w:t>ния</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bookmarkStart w:id="3" w:name="_Hlk68069324"/>
            <w:r w:rsidRPr="00895D5B">
              <w:rPr>
                <w:rFonts w:ascii="Times New Roman" w:hAnsi="Times New Roman" w:cs="Times New Roman"/>
              </w:rPr>
              <w:t>Муниципальная программа "Развитие образования, молодежной политики и физической культуры и спорта в муниципал</w:t>
            </w:r>
            <w:r w:rsidRPr="00895D5B">
              <w:rPr>
                <w:rFonts w:ascii="Times New Roman" w:hAnsi="Times New Roman" w:cs="Times New Roman"/>
              </w:rPr>
              <w:t>ь</w:t>
            </w:r>
            <w:r w:rsidRPr="00895D5B">
              <w:rPr>
                <w:rFonts w:ascii="Times New Roman" w:hAnsi="Times New Roman" w:cs="Times New Roman"/>
              </w:rPr>
              <w:t>ном образовании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bookmarkEnd w:id="3"/>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0100000000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lang w:val="en-US"/>
              </w:rPr>
              <w:t>252382</w:t>
            </w:r>
            <w:r w:rsidRPr="00895D5B">
              <w:rPr>
                <w:rFonts w:ascii="Times New Roman" w:hAnsi="Times New Roman" w:cs="Times New Roman"/>
              </w:rPr>
              <w:t>,7</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250556,4</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99,28%</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lastRenderedPageBreak/>
              <w:t xml:space="preserve">    Муниципальная программа "Развитие культуры в муниципальном образовании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0200000000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35629,3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35142,0</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98,63%</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Муниципальная программа "Содействие экономическому развитию и инвестицио</w:t>
            </w:r>
            <w:r w:rsidRPr="00895D5B">
              <w:rPr>
                <w:rFonts w:ascii="Times New Roman" w:hAnsi="Times New Roman" w:cs="Times New Roman"/>
              </w:rPr>
              <w:t>н</w:t>
            </w:r>
            <w:r w:rsidRPr="00895D5B">
              <w:rPr>
                <w:rFonts w:ascii="Times New Roman" w:hAnsi="Times New Roman" w:cs="Times New Roman"/>
              </w:rPr>
              <w:t>ной привлекательности муниципального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0300000000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1156,4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1155,3</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99,91%</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Муниципальная программа "</w:t>
            </w:r>
            <w:bookmarkStart w:id="4" w:name="_Hlk68072566"/>
            <w:r w:rsidRPr="00895D5B">
              <w:rPr>
                <w:rFonts w:ascii="Times New Roman" w:hAnsi="Times New Roman" w:cs="Times New Roman"/>
              </w:rPr>
              <w:t>Обеспеч</w:t>
            </w:r>
            <w:r w:rsidRPr="00895D5B">
              <w:rPr>
                <w:rFonts w:ascii="Times New Roman" w:hAnsi="Times New Roman" w:cs="Times New Roman"/>
              </w:rPr>
              <w:t>е</w:t>
            </w:r>
            <w:r w:rsidRPr="00895D5B">
              <w:rPr>
                <w:rFonts w:ascii="Times New Roman" w:hAnsi="Times New Roman" w:cs="Times New Roman"/>
              </w:rPr>
              <w:t>ние безопасности граждан на территории муниципального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bookmarkEnd w:id="4"/>
            <w:r w:rsidRPr="00895D5B">
              <w:rPr>
                <w:rFonts w:ascii="Times New Roman" w:hAnsi="Times New Roman" w:cs="Times New Roman"/>
              </w:rPr>
              <w:t>""</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0400000000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529,1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451,1</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85,25%</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Муниципальная программа "Комплек</w:t>
            </w:r>
            <w:r w:rsidRPr="00895D5B">
              <w:rPr>
                <w:rFonts w:ascii="Times New Roman" w:hAnsi="Times New Roman" w:cs="Times New Roman"/>
              </w:rPr>
              <w:t>с</w:t>
            </w:r>
            <w:r w:rsidRPr="00895D5B">
              <w:rPr>
                <w:rFonts w:ascii="Times New Roman" w:hAnsi="Times New Roman" w:cs="Times New Roman"/>
              </w:rPr>
              <w:t>ное развитие систем коммунальной инфраструктуры и благоустройства муниципал</w:t>
            </w:r>
            <w:r w:rsidRPr="00895D5B">
              <w:rPr>
                <w:rFonts w:ascii="Times New Roman" w:hAnsi="Times New Roman" w:cs="Times New Roman"/>
              </w:rPr>
              <w:t>ь</w:t>
            </w:r>
            <w:r w:rsidRPr="00895D5B">
              <w:rPr>
                <w:rFonts w:ascii="Times New Roman" w:hAnsi="Times New Roman" w:cs="Times New Roman"/>
              </w:rPr>
              <w:t>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0500000000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243833,6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239771,8</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98,33%</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Муниципальная программа "</w:t>
            </w:r>
            <w:bookmarkStart w:id="5" w:name="_Hlk68075526"/>
            <w:r w:rsidRPr="00895D5B">
              <w:rPr>
                <w:rFonts w:ascii="Times New Roman" w:hAnsi="Times New Roman" w:cs="Times New Roman"/>
              </w:rPr>
              <w:t>Развитие транспортного обслуживания населения на территории муниципального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bookmarkEnd w:id="5"/>
            <w:r w:rsidRPr="00895D5B">
              <w:rPr>
                <w:rFonts w:ascii="Times New Roman" w:hAnsi="Times New Roman" w:cs="Times New Roman"/>
              </w:rPr>
              <w:t>""</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0600000000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68080,3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64677,0</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95,00%</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Муниципальная программа "Управление и обеспечение деятельности администр</w:t>
            </w:r>
            <w:r w:rsidRPr="00895D5B">
              <w:rPr>
                <w:rFonts w:ascii="Times New Roman" w:hAnsi="Times New Roman" w:cs="Times New Roman"/>
              </w:rPr>
              <w:t>а</w:t>
            </w:r>
            <w:r w:rsidRPr="00895D5B">
              <w:rPr>
                <w:rFonts w:ascii="Times New Roman" w:hAnsi="Times New Roman" w:cs="Times New Roman"/>
              </w:rPr>
              <w:t>ции муниципального образования, созд</w:t>
            </w:r>
            <w:r w:rsidRPr="00895D5B">
              <w:rPr>
                <w:rFonts w:ascii="Times New Roman" w:hAnsi="Times New Roman" w:cs="Times New Roman"/>
              </w:rPr>
              <w:t>а</w:t>
            </w:r>
            <w:r w:rsidRPr="00895D5B">
              <w:rPr>
                <w:rFonts w:ascii="Times New Roman" w:hAnsi="Times New Roman" w:cs="Times New Roman"/>
              </w:rPr>
              <w:t>ние условий для эффективного управления муниципальными финансами и муниципальным долгом в муниципальном образ</w:t>
            </w:r>
            <w:r w:rsidRPr="00895D5B">
              <w:rPr>
                <w:rFonts w:ascii="Times New Roman" w:hAnsi="Times New Roman" w:cs="Times New Roman"/>
              </w:rPr>
              <w:t>о</w:t>
            </w:r>
            <w:r w:rsidRPr="00895D5B">
              <w:rPr>
                <w:rFonts w:ascii="Times New Roman" w:hAnsi="Times New Roman" w:cs="Times New Roman"/>
              </w:rPr>
              <w:t>вании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0700000000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73785,8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72891,1</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98,81%</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Муниципальная программа "Формир</w:t>
            </w:r>
            <w:r w:rsidRPr="00895D5B">
              <w:rPr>
                <w:rFonts w:ascii="Times New Roman" w:hAnsi="Times New Roman" w:cs="Times New Roman"/>
              </w:rPr>
              <w:t>о</w:t>
            </w:r>
            <w:r w:rsidRPr="00895D5B">
              <w:rPr>
                <w:rFonts w:ascii="Times New Roman" w:hAnsi="Times New Roman" w:cs="Times New Roman"/>
              </w:rPr>
              <w:t>вание современной городской среды в м</w:t>
            </w:r>
            <w:r w:rsidRPr="00895D5B">
              <w:rPr>
                <w:rFonts w:ascii="Times New Roman" w:hAnsi="Times New Roman" w:cs="Times New Roman"/>
              </w:rPr>
              <w:t>у</w:t>
            </w:r>
            <w:r w:rsidRPr="00895D5B">
              <w:rPr>
                <w:rFonts w:ascii="Times New Roman" w:hAnsi="Times New Roman" w:cs="Times New Roman"/>
              </w:rPr>
              <w:t>ниципальном образовании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0800000000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4256,4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4256,4</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100,00%</w:t>
            </w:r>
          </w:p>
        </w:tc>
      </w:tr>
      <w:tr w:rsidR="00895D5B" w:rsidRPr="00895D5B" w:rsidTr="00895D5B">
        <w:tc>
          <w:tcPr>
            <w:tcW w:w="4699"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rPr>
                <w:rFonts w:ascii="Times New Roman" w:hAnsi="Times New Roman" w:cs="Times New Roman"/>
              </w:rPr>
            </w:pPr>
            <w:r w:rsidRPr="00895D5B">
              <w:rPr>
                <w:rFonts w:ascii="Times New Roman" w:hAnsi="Times New Roman" w:cs="Times New Roman"/>
              </w:rPr>
              <w:t xml:space="preserve">    </w:t>
            </w:r>
            <w:proofErr w:type="spellStart"/>
            <w:r w:rsidRPr="00895D5B">
              <w:rPr>
                <w:rFonts w:ascii="Times New Roman" w:hAnsi="Times New Roman" w:cs="Times New Roman"/>
              </w:rPr>
              <w:t>Непрограммные</w:t>
            </w:r>
            <w:proofErr w:type="spellEnd"/>
            <w:r w:rsidRPr="00895D5B">
              <w:rPr>
                <w:rFonts w:ascii="Times New Roman" w:hAnsi="Times New Roman" w:cs="Times New Roman"/>
              </w:rPr>
              <w:t xml:space="preserve"> расходы</w:t>
            </w:r>
          </w:p>
        </w:tc>
        <w:tc>
          <w:tcPr>
            <w:tcW w:w="1422"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9000000000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7600,3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7587,1</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99,83%</w:t>
            </w:r>
          </w:p>
        </w:tc>
      </w:tr>
      <w:tr w:rsidR="00895D5B" w:rsidRPr="00895D5B" w:rsidTr="00895D5B">
        <w:tc>
          <w:tcPr>
            <w:tcW w:w="612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895D5B" w:rsidRPr="00895D5B" w:rsidRDefault="00895D5B" w:rsidP="00186AF5">
            <w:pPr>
              <w:rPr>
                <w:rFonts w:ascii="Times New Roman" w:hAnsi="Times New Roman" w:cs="Times New Roman"/>
              </w:rPr>
            </w:pPr>
            <w:r w:rsidRPr="00895D5B">
              <w:rPr>
                <w:rFonts w:ascii="Times New Roman" w:hAnsi="Times New Roman" w:cs="Times New Roman"/>
                <w:b/>
                <w:sz w:val="28"/>
                <w:szCs w:val="28"/>
              </w:rPr>
              <w:t>ИТОГО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687253,9</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676488,2</w:t>
            </w:r>
          </w:p>
        </w:tc>
        <w:tc>
          <w:tcPr>
            <w:tcW w:w="704" w:type="dxa"/>
            <w:tcBorders>
              <w:top w:val="single" w:sz="8" w:space="0" w:color="000000"/>
              <w:left w:val="single" w:sz="8" w:space="0" w:color="000000"/>
              <w:bottom w:val="single" w:sz="8" w:space="0" w:color="000000"/>
              <w:right w:val="single" w:sz="8" w:space="0" w:color="000000"/>
            </w:tcBorders>
            <w:shd w:val="clear" w:color="auto" w:fill="FFFFFF"/>
          </w:tcPr>
          <w:p w:rsidR="00895D5B" w:rsidRPr="00895D5B" w:rsidRDefault="00895D5B" w:rsidP="00186AF5">
            <w:pPr>
              <w:jc w:val="center"/>
              <w:rPr>
                <w:rFonts w:ascii="Times New Roman" w:hAnsi="Times New Roman" w:cs="Times New Roman"/>
              </w:rPr>
            </w:pPr>
            <w:r w:rsidRPr="00895D5B">
              <w:rPr>
                <w:rFonts w:ascii="Times New Roman" w:hAnsi="Times New Roman" w:cs="Times New Roman"/>
              </w:rPr>
              <w:t>98,44%</w:t>
            </w:r>
          </w:p>
        </w:tc>
      </w:tr>
    </w:tbl>
    <w:p w:rsidR="00895D5B" w:rsidRPr="00895D5B" w:rsidRDefault="00895D5B" w:rsidP="00895D5B">
      <w:pPr>
        <w:rPr>
          <w:rFonts w:ascii="Times New Roman" w:hAnsi="Times New Roman" w:cs="Times New Roman"/>
          <w:b/>
          <w:color w:val="FF0000"/>
          <w:sz w:val="28"/>
          <w:szCs w:val="28"/>
        </w:rPr>
      </w:pPr>
    </w:p>
    <w:p w:rsidR="00895D5B" w:rsidRPr="00895D5B" w:rsidRDefault="00895D5B" w:rsidP="00895D5B">
      <w:pPr>
        <w:rPr>
          <w:rFonts w:ascii="Times New Roman" w:hAnsi="Times New Roman" w:cs="Times New Roman"/>
          <w:b/>
          <w:bCs/>
        </w:rPr>
      </w:pPr>
      <w:r w:rsidRPr="00895D5B">
        <w:rPr>
          <w:rFonts w:ascii="Times New Roman" w:hAnsi="Times New Roman" w:cs="Times New Roman"/>
          <w:b/>
          <w:bCs/>
        </w:rPr>
        <w:t>Муниципальная программа "Развитие образования, молодежной политики и физической культуры и спорта в муниципальном образовании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w:t>
      </w:r>
    </w:p>
    <w:p w:rsidR="00895D5B" w:rsidRPr="00895D5B" w:rsidRDefault="00895D5B" w:rsidP="00895D5B">
      <w:pPr>
        <w:ind w:firstLine="540"/>
        <w:jc w:val="both"/>
        <w:rPr>
          <w:rFonts w:ascii="Times New Roman" w:hAnsi="Times New Roman" w:cs="Times New Roman"/>
        </w:rPr>
      </w:pPr>
      <w:bookmarkStart w:id="6" w:name="_Hlk68070899"/>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дошкольное образование – 72109,8 тыс. руб.;</w:t>
      </w:r>
    </w:p>
    <w:bookmarkEnd w:id="6"/>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общее образование – 149532,7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lastRenderedPageBreak/>
        <w:t xml:space="preserve"> - </w:t>
      </w:r>
      <w:bookmarkStart w:id="7" w:name="_Hlk68069682"/>
      <w:r w:rsidRPr="00895D5B">
        <w:rPr>
          <w:rFonts w:ascii="Times New Roman" w:hAnsi="Times New Roman" w:cs="Times New Roman"/>
          <w:color w:val="000000"/>
        </w:rPr>
        <w:t>на дополнительное образование</w:t>
      </w:r>
      <w:bookmarkEnd w:id="7"/>
      <w:r w:rsidRPr="00895D5B">
        <w:rPr>
          <w:rFonts w:ascii="Times New Roman" w:hAnsi="Times New Roman" w:cs="Times New Roman"/>
          <w:color w:val="000000"/>
        </w:rPr>
        <w:t xml:space="preserve"> – 6758,4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дополнительное образование в сфере физической культуры и спорта – 6301,7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организацию отдыха детей в каникулярное время – 221,6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внешкольную работу с детьми – 8953,5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реализация Федерального проекта «Успех каждого ребенка» - 162,2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расходы на реализацию подпрограммы «Молодое поколение» - 358,8 тыс. руб.</w:t>
      </w:r>
      <w:proofErr w:type="gramStart"/>
      <w:r w:rsidRPr="00895D5B">
        <w:rPr>
          <w:rFonts w:ascii="Times New Roman" w:hAnsi="Times New Roman" w:cs="Times New Roman"/>
          <w:color w:val="000000"/>
        </w:rPr>
        <w:t xml:space="preserve"> ;</w:t>
      </w:r>
      <w:proofErr w:type="gramEnd"/>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развитие физической культуры и спорта – 655,4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обеспечение реализации муниципальной программы – 5502,2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Фактические расходы составили 244039,9 тыс. руб. или 99,27 % к плановым назначениям. </w:t>
      </w:r>
    </w:p>
    <w:p w:rsidR="00895D5B" w:rsidRPr="00895D5B" w:rsidRDefault="00895D5B" w:rsidP="00895D5B">
      <w:pPr>
        <w:ind w:firstLine="540"/>
        <w:jc w:val="both"/>
        <w:rPr>
          <w:rFonts w:ascii="Times New Roman" w:hAnsi="Times New Roman" w:cs="Times New Roman"/>
          <w:color w:val="000000"/>
        </w:rPr>
      </w:pPr>
    </w:p>
    <w:p w:rsidR="00895D5B" w:rsidRPr="00895D5B" w:rsidRDefault="00895D5B" w:rsidP="00895D5B">
      <w:pPr>
        <w:rPr>
          <w:rFonts w:ascii="Times New Roman" w:hAnsi="Times New Roman" w:cs="Times New Roman"/>
        </w:rPr>
      </w:pPr>
      <w:r w:rsidRPr="00895D5B">
        <w:rPr>
          <w:rFonts w:ascii="Times New Roman" w:hAnsi="Times New Roman" w:cs="Times New Roman"/>
          <w:b/>
          <w:bCs/>
        </w:rPr>
        <w:t>Муниципальная программа "Развитие культуры в муниципальном образовании "</w:t>
      </w:r>
      <w:proofErr w:type="spellStart"/>
      <w:r w:rsidRPr="00895D5B">
        <w:rPr>
          <w:rFonts w:ascii="Times New Roman" w:hAnsi="Times New Roman" w:cs="Times New Roman"/>
          <w:b/>
          <w:bCs/>
        </w:rPr>
        <w:t>По</w:t>
      </w:r>
      <w:r w:rsidRPr="00895D5B">
        <w:rPr>
          <w:rFonts w:ascii="Times New Roman" w:hAnsi="Times New Roman" w:cs="Times New Roman"/>
          <w:b/>
          <w:bCs/>
        </w:rPr>
        <w:t>р</w:t>
      </w:r>
      <w:r w:rsidRPr="00895D5B">
        <w:rPr>
          <w:rFonts w:ascii="Times New Roman" w:hAnsi="Times New Roman" w:cs="Times New Roman"/>
          <w:b/>
          <w:bCs/>
        </w:rPr>
        <w:t>ховский</w:t>
      </w:r>
      <w:proofErr w:type="spellEnd"/>
      <w:r w:rsidRPr="00895D5B">
        <w:rPr>
          <w:rFonts w:ascii="Times New Roman" w:hAnsi="Times New Roman" w:cs="Times New Roman"/>
          <w:b/>
          <w:bCs/>
        </w:rPr>
        <w:t xml:space="preserve"> район"</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развитие библиотечного дела – 10192,7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на развитие системы </w:t>
      </w:r>
      <w:proofErr w:type="spellStart"/>
      <w:r w:rsidRPr="00895D5B">
        <w:rPr>
          <w:rFonts w:ascii="Times New Roman" w:hAnsi="Times New Roman" w:cs="Times New Roman"/>
          <w:color w:val="000000"/>
        </w:rPr>
        <w:t>культурно-досугового</w:t>
      </w:r>
      <w:proofErr w:type="spellEnd"/>
      <w:r w:rsidRPr="00895D5B">
        <w:rPr>
          <w:rFonts w:ascii="Times New Roman" w:hAnsi="Times New Roman" w:cs="Times New Roman"/>
          <w:color w:val="000000"/>
        </w:rPr>
        <w:t xml:space="preserve"> обслуживания населения – 19123,9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развитие музейного дела – 4968,3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на обеспечение реализации муниципальной программы – 857,1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Фактические расходы составили 35142,0 тыс. руб. или 98,63 % к плановым назначениям. </w:t>
      </w:r>
    </w:p>
    <w:p w:rsidR="00895D5B" w:rsidRPr="00895D5B" w:rsidRDefault="00895D5B" w:rsidP="00895D5B">
      <w:pPr>
        <w:rPr>
          <w:rFonts w:ascii="Times New Roman" w:hAnsi="Times New Roman" w:cs="Times New Roman"/>
        </w:rPr>
      </w:pPr>
      <w:r w:rsidRPr="00895D5B">
        <w:rPr>
          <w:rFonts w:ascii="Times New Roman" w:hAnsi="Times New Roman" w:cs="Times New Roman"/>
          <w:b/>
          <w:bCs/>
        </w:rPr>
        <w:t>Муниципальная программа "</w:t>
      </w:r>
      <w:r w:rsidRPr="00895D5B">
        <w:rPr>
          <w:rFonts w:ascii="Times New Roman" w:hAnsi="Times New Roman" w:cs="Times New Roman"/>
        </w:rPr>
        <w:t xml:space="preserve"> </w:t>
      </w:r>
      <w:r w:rsidRPr="00895D5B">
        <w:rPr>
          <w:rFonts w:ascii="Times New Roman" w:hAnsi="Times New Roman" w:cs="Times New Roman"/>
          <w:b/>
          <w:bCs/>
        </w:rPr>
        <w:t>Содействие экономическому развитию и инвестиционной привлекательности муниципального образования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 "</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проведение </w:t>
      </w:r>
      <w:proofErr w:type="spellStart"/>
      <w:r w:rsidRPr="00895D5B">
        <w:rPr>
          <w:rFonts w:ascii="Times New Roman" w:hAnsi="Times New Roman" w:cs="Times New Roman"/>
          <w:color w:val="000000"/>
        </w:rPr>
        <w:t>ярморочной</w:t>
      </w:r>
      <w:proofErr w:type="spellEnd"/>
      <w:r w:rsidRPr="00895D5B">
        <w:rPr>
          <w:rFonts w:ascii="Times New Roman" w:hAnsi="Times New Roman" w:cs="Times New Roman"/>
          <w:color w:val="000000"/>
        </w:rPr>
        <w:t xml:space="preserve"> торговли – 90,0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ликвидацию очагов сорного растения борщевик «Сосновского» - 366,0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подготовку документов территориального планирования, градостроительного зон</w:t>
      </w:r>
      <w:r w:rsidRPr="00895D5B">
        <w:rPr>
          <w:rFonts w:ascii="Times New Roman" w:hAnsi="Times New Roman" w:cs="Times New Roman"/>
          <w:color w:val="000000"/>
        </w:rPr>
        <w:t>и</w:t>
      </w:r>
      <w:r w:rsidRPr="00895D5B">
        <w:rPr>
          <w:rFonts w:ascii="Times New Roman" w:hAnsi="Times New Roman" w:cs="Times New Roman"/>
          <w:color w:val="000000"/>
        </w:rPr>
        <w:t>рования и документации по планировке территории – 462,9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реализацию проектов приграничного сотрудничества – 236,4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Фактические расходы составили 1155,3 тыс. руб. или 99,91 % к плановым н</w:t>
      </w:r>
      <w:r w:rsidRPr="00895D5B">
        <w:rPr>
          <w:rFonts w:ascii="Times New Roman" w:hAnsi="Times New Roman" w:cs="Times New Roman"/>
          <w:color w:val="000000"/>
        </w:rPr>
        <w:t>а</w:t>
      </w:r>
      <w:r w:rsidRPr="00895D5B">
        <w:rPr>
          <w:rFonts w:ascii="Times New Roman" w:hAnsi="Times New Roman" w:cs="Times New Roman"/>
          <w:color w:val="000000"/>
        </w:rPr>
        <w:t xml:space="preserve">значениям. </w:t>
      </w:r>
    </w:p>
    <w:p w:rsidR="00895D5B" w:rsidRPr="00895D5B" w:rsidRDefault="00895D5B" w:rsidP="00895D5B">
      <w:pPr>
        <w:rPr>
          <w:rFonts w:ascii="Times New Roman" w:hAnsi="Times New Roman" w:cs="Times New Roman"/>
        </w:rPr>
      </w:pPr>
      <w:bookmarkStart w:id="8" w:name="_Hlk68073048"/>
      <w:r w:rsidRPr="00895D5B">
        <w:rPr>
          <w:rFonts w:ascii="Times New Roman" w:hAnsi="Times New Roman" w:cs="Times New Roman"/>
          <w:b/>
          <w:bCs/>
        </w:rPr>
        <w:t>Муниципальная программа "</w:t>
      </w:r>
      <w:r w:rsidRPr="00895D5B">
        <w:rPr>
          <w:rFonts w:ascii="Times New Roman" w:hAnsi="Times New Roman" w:cs="Times New Roman"/>
        </w:rPr>
        <w:t xml:space="preserve"> </w:t>
      </w:r>
      <w:r w:rsidRPr="00895D5B">
        <w:rPr>
          <w:rFonts w:ascii="Times New Roman" w:hAnsi="Times New Roman" w:cs="Times New Roman"/>
          <w:b/>
          <w:bCs/>
        </w:rPr>
        <w:t>Обеспечение безопасности граждан на территории муниц</w:t>
      </w:r>
      <w:r w:rsidRPr="00895D5B">
        <w:rPr>
          <w:rFonts w:ascii="Times New Roman" w:hAnsi="Times New Roman" w:cs="Times New Roman"/>
          <w:b/>
          <w:bCs/>
        </w:rPr>
        <w:t>и</w:t>
      </w:r>
      <w:r w:rsidRPr="00895D5B">
        <w:rPr>
          <w:rFonts w:ascii="Times New Roman" w:hAnsi="Times New Roman" w:cs="Times New Roman"/>
          <w:b/>
          <w:bCs/>
        </w:rPr>
        <w:t>пального образования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 "</w:t>
      </w:r>
      <w:bookmarkEnd w:id="8"/>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на усиление </w:t>
      </w:r>
      <w:proofErr w:type="gramStart"/>
      <w:r w:rsidRPr="00895D5B">
        <w:rPr>
          <w:rFonts w:ascii="Times New Roman" w:hAnsi="Times New Roman" w:cs="Times New Roman"/>
          <w:color w:val="000000"/>
        </w:rPr>
        <w:t>контроля за</w:t>
      </w:r>
      <w:proofErr w:type="gramEnd"/>
      <w:r w:rsidRPr="00895D5B">
        <w:rPr>
          <w:rFonts w:ascii="Times New Roman" w:hAnsi="Times New Roman" w:cs="Times New Roman"/>
          <w:color w:val="000000"/>
        </w:rPr>
        <w:t xml:space="preserve"> обстановкой в общественных местах – 398,2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профилактику преступлений и правонарушений среди несовершеннолетних – 40,0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lastRenderedPageBreak/>
        <w:t xml:space="preserve"> - на </w:t>
      </w:r>
      <w:proofErr w:type="spellStart"/>
      <w:r w:rsidRPr="00895D5B">
        <w:rPr>
          <w:rFonts w:ascii="Times New Roman" w:hAnsi="Times New Roman" w:cs="Times New Roman"/>
          <w:color w:val="000000"/>
        </w:rPr>
        <w:t>антинаркотическую</w:t>
      </w:r>
      <w:proofErr w:type="spellEnd"/>
      <w:r w:rsidRPr="00895D5B">
        <w:rPr>
          <w:rFonts w:ascii="Times New Roman" w:hAnsi="Times New Roman" w:cs="Times New Roman"/>
          <w:color w:val="000000"/>
        </w:rPr>
        <w:t xml:space="preserve"> деятельность на территории муниципального обр</w:t>
      </w:r>
      <w:r w:rsidRPr="00895D5B">
        <w:rPr>
          <w:rFonts w:ascii="Times New Roman" w:hAnsi="Times New Roman" w:cs="Times New Roman"/>
          <w:color w:val="000000"/>
        </w:rPr>
        <w:t>а</w:t>
      </w:r>
      <w:r w:rsidRPr="00895D5B">
        <w:rPr>
          <w:rFonts w:ascii="Times New Roman" w:hAnsi="Times New Roman" w:cs="Times New Roman"/>
          <w:color w:val="000000"/>
        </w:rPr>
        <w:t>зования – 12,9 тыс. руб.</w:t>
      </w:r>
    </w:p>
    <w:p w:rsidR="00895D5B" w:rsidRPr="00895D5B" w:rsidRDefault="00895D5B" w:rsidP="00895D5B">
      <w:pPr>
        <w:ind w:firstLine="540"/>
        <w:jc w:val="both"/>
        <w:rPr>
          <w:rFonts w:ascii="Times New Roman" w:hAnsi="Times New Roman" w:cs="Times New Roman"/>
          <w:color w:val="000000"/>
        </w:rPr>
      </w:pPr>
      <w:bookmarkStart w:id="9" w:name="_Hlk68075420"/>
      <w:r w:rsidRPr="00895D5B">
        <w:rPr>
          <w:rFonts w:ascii="Times New Roman" w:hAnsi="Times New Roman" w:cs="Times New Roman"/>
          <w:color w:val="000000"/>
        </w:rPr>
        <w:t>Фактические расходы составили 451,1 тыс. руб. или 85,25 % к плановым н</w:t>
      </w:r>
      <w:r w:rsidRPr="00895D5B">
        <w:rPr>
          <w:rFonts w:ascii="Times New Roman" w:hAnsi="Times New Roman" w:cs="Times New Roman"/>
          <w:color w:val="000000"/>
        </w:rPr>
        <w:t>а</w:t>
      </w:r>
      <w:r w:rsidRPr="00895D5B">
        <w:rPr>
          <w:rFonts w:ascii="Times New Roman" w:hAnsi="Times New Roman" w:cs="Times New Roman"/>
          <w:color w:val="000000"/>
        </w:rPr>
        <w:t xml:space="preserve">значениям. </w:t>
      </w:r>
      <w:bookmarkEnd w:id="9"/>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b/>
          <w:bCs/>
        </w:rPr>
        <w:t>Муниципальная программа "</w:t>
      </w:r>
      <w:r w:rsidRPr="00895D5B">
        <w:rPr>
          <w:rFonts w:ascii="Times New Roman" w:hAnsi="Times New Roman" w:cs="Times New Roman"/>
        </w:rPr>
        <w:t xml:space="preserve"> </w:t>
      </w:r>
      <w:r w:rsidRPr="00895D5B">
        <w:rPr>
          <w:rFonts w:ascii="Times New Roman" w:hAnsi="Times New Roman" w:cs="Times New Roman"/>
          <w:b/>
          <w:bCs/>
        </w:rPr>
        <w:t>Комплексное развитие систем коммунальной инфр</w:t>
      </w:r>
      <w:r w:rsidRPr="00895D5B">
        <w:rPr>
          <w:rFonts w:ascii="Times New Roman" w:hAnsi="Times New Roman" w:cs="Times New Roman"/>
          <w:b/>
          <w:bCs/>
        </w:rPr>
        <w:t>а</w:t>
      </w:r>
      <w:r w:rsidRPr="00895D5B">
        <w:rPr>
          <w:rFonts w:ascii="Times New Roman" w:hAnsi="Times New Roman" w:cs="Times New Roman"/>
          <w:b/>
          <w:bCs/>
        </w:rPr>
        <w:t>структуры и благоустройства муниципального образования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комплексное развитие систем коммунальной инфраструктуры – 233091,5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на ремонт, реконструкцию, обустройство, восстановление воинских захоронений, памя</w:t>
      </w:r>
      <w:r w:rsidRPr="00895D5B">
        <w:rPr>
          <w:rFonts w:ascii="Times New Roman" w:hAnsi="Times New Roman" w:cs="Times New Roman"/>
        </w:rPr>
        <w:t>т</w:t>
      </w:r>
      <w:r w:rsidRPr="00895D5B">
        <w:rPr>
          <w:rFonts w:ascii="Times New Roman" w:hAnsi="Times New Roman" w:cs="Times New Roman"/>
        </w:rPr>
        <w:t>ников и памятных знаков – 1148,6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организацию благоустройства территории муниципального образования – 800,0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на обеспечение помещениями детей-сирот – 4731,6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w:t>
      </w:r>
      <w:bookmarkStart w:id="10" w:name="_Hlk68075946"/>
      <w:r w:rsidRPr="00895D5B">
        <w:rPr>
          <w:rFonts w:ascii="Times New Roman" w:hAnsi="Times New Roman" w:cs="Times New Roman"/>
          <w:color w:val="000000"/>
        </w:rPr>
        <w:t xml:space="preserve">Фактические расходы составили 239771,8 тыс. руб. или 98,33 % к плановым назначениям. </w:t>
      </w:r>
      <w:bookmarkEnd w:id="10"/>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b/>
          <w:bCs/>
        </w:rPr>
        <w:t>Муниципальная программа "</w:t>
      </w:r>
      <w:r w:rsidRPr="00895D5B">
        <w:rPr>
          <w:rFonts w:ascii="Times New Roman" w:hAnsi="Times New Roman" w:cs="Times New Roman"/>
        </w:rPr>
        <w:t xml:space="preserve"> </w:t>
      </w:r>
      <w:r w:rsidRPr="00895D5B">
        <w:rPr>
          <w:rFonts w:ascii="Times New Roman" w:hAnsi="Times New Roman" w:cs="Times New Roman"/>
          <w:b/>
          <w:bCs/>
        </w:rPr>
        <w:t>Развитие транспортного обслуживания населения на территории муниципального образования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 "</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содержание автомобильных дорог общего пользования местного значения и сооруж</w:t>
      </w:r>
      <w:r w:rsidRPr="00895D5B">
        <w:rPr>
          <w:rFonts w:ascii="Times New Roman" w:hAnsi="Times New Roman" w:cs="Times New Roman"/>
          <w:color w:val="000000"/>
        </w:rPr>
        <w:t>е</w:t>
      </w:r>
      <w:r w:rsidRPr="00895D5B">
        <w:rPr>
          <w:rFonts w:ascii="Times New Roman" w:hAnsi="Times New Roman" w:cs="Times New Roman"/>
          <w:color w:val="000000"/>
        </w:rPr>
        <w:t>ний на них (межбюджетные трансферты бюджетам поселений) – 17610,7 тыс. руб.;</w:t>
      </w:r>
    </w:p>
    <w:p w:rsidR="00895D5B" w:rsidRPr="00895D5B" w:rsidRDefault="00895D5B" w:rsidP="00895D5B">
      <w:pPr>
        <w:ind w:firstLine="540"/>
        <w:jc w:val="both"/>
        <w:rPr>
          <w:rFonts w:ascii="Times New Roman" w:hAnsi="Times New Roman" w:cs="Times New Roman"/>
          <w:color w:val="000000"/>
        </w:rPr>
      </w:pPr>
      <w:r w:rsidRPr="00895D5B">
        <w:rPr>
          <w:rFonts w:ascii="Times New Roman" w:hAnsi="Times New Roman" w:cs="Times New Roman"/>
          <w:color w:val="000000"/>
        </w:rPr>
        <w:t xml:space="preserve"> - на осуществление дорожной деятельности – 47046,3 тыс. руб.;</w:t>
      </w:r>
    </w:p>
    <w:p w:rsidR="00895D5B" w:rsidRPr="00895D5B" w:rsidRDefault="00895D5B" w:rsidP="00895D5B">
      <w:pPr>
        <w:ind w:firstLine="540"/>
        <w:jc w:val="both"/>
        <w:rPr>
          <w:rFonts w:ascii="Times New Roman" w:hAnsi="Times New Roman" w:cs="Times New Roman"/>
          <w:color w:val="000000"/>
        </w:rPr>
      </w:pPr>
      <w:r w:rsidRPr="00895D5B">
        <w:rPr>
          <w:rFonts w:ascii="Times New Roman" w:hAnsi="Times New Roman" w:cs="Times New Roman"/>
          <w:color w:val="000000"/>
        </w:rPr>
        <w:t xml:space="preserve"> - на повышение безопасности дорожного движения – 20,0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Фактические расходы составили 64677,0 тыс. руб. или 95,00 % к плановым назначениям.</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b/>
          <w:bCs/>
        </w:rPr>
        <w:t>Муниципальная программа "Управление и обеспечение деятельности администр</w:t>
      </w:r>
      <w:r w:rsidRPr="00895D5B">
        <w:rPr>
          <w:rFonts w:ascii="Times New Roman" w:hAnsi="Times New Roman" w:cs="Times New Roman"/>
          <w:b/>
          <w:bCs/>
        </w:rPr>
        <w:t>а</w:t>
      </w:r>
      <w:r w:rsidRPr="00895D5B">
        <w:rPr>
          <w:rFonts w:ascii="Times New Roman" w:hAnsi="Times New Roman" w:cs="Times New Roman"/>
          <w:b/>
          <w:bCs/>
        </w:rPr>
        <w:t>ции муниципального образования, создание условий для эффективного управления м</w:t>
      </w:r>
      <w:r w:rsidRPr="00895D5B">
        <w:rPr>
          <w:rFonts w:ascii="Times New Roman" w:hAnsi="Times New Roman" w:cs="Times New Roman"/>
          <w:b/>
          <w:bCs/>
        </w:rPr>
        <w:t>у</w:t>
      </w:r>
      <w:r w:rsidRPr="00895D5B">
        <w:rPr>
          <w:rFonts w:ascii="Times New Roman" w:hAnsi="Times New Roman" w:cs="Times New Roman"/>
          <w:b/>
          <w:bCs/>
        </w:rPr>
        <w:t>ниципальными финансами и муниципальным долгом в муниципальном образовании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функционирование администрации муниципального образования – 35978,8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обеспечение деятельности муниципальных казенных учреждений – 14978,6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управление муниципальным имуществом – 3734,4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на совершенствование развития бюджетного процесса – 11366,6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внедрение программно-целевых принципов организации деятельности – 879,0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на социальную поддержку граждан – 1839,5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реализацию отдельных переданных полномочий – 1333,0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rPr>
        <w:t xml:space="preserve"> - на реализацию демографической политики – 3660,2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Фактические расходы составили 72891,1 тыс. руб. или 98,81 % к плановым назначениям.</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b/>
          <w:bCs/>
        </w:rPr>
        <w:lastRenderedPageBreak/>
        <w:t>Муниципальная программа "</w:t>
      </w:r>
      <w:r w:rsidRPr="00895D5B">
        <w:rPr>
          <w:rFonts w:ascii="Times New Roman" w:hAnsi="Times New Roman" w:cs="Times New Roman"/>
        </w:rPr>
        <w:t xml:space="preserve"> </w:t>
      </w:r>
      <w:r w:rsidRPr="00895D5B">
        <w:rPr>
          <w:rFonts w:ascii="Times New Roman" w:hAnsi="Times New Roman" w:cs="Times New Roman"/>
          <w:b/>
          <w:bCs/>
        </w:rPr>
        <w:t>Формирование современной городской среды в мун</w:t>
      </w:r>
      <w:r w:rsidRPr="00895D5B">
        <w:rPr>
          <w:rFonts w:ascii="Times New Roman" w:hAnsi="Times New Roman" w:cs="Times New Roman"/>
          <w:b/>
          <w:bCs/>
        </w:rPr>
        <w:t>и</w:t>
      </w:r>
      <w:r w:rsidRPr="00895D5B">
        <w:rPr>
          <w:rFonts w:ascii="Times New Roman" w:hAnsi="Times New Roman" w:cs="Times New Roman"/>
          <w:b/>
          <w:bCs/>
        </w:rPr>
        <w:t>ципальном образовании "</w:t>
      </w:r>
      <w:proofErr w:type="spellStart"/>
      <w:r w:rsidRPr="00895D5B">
        <w:rPr>
          <w:rFonts w:ascii="Times New Roman" w:hAnsi="Times New Roman" w:cs="Times New Roman"/>
          <w:b/>
          <w:bCs/>
        </w:rPr>
        <w:t>Порховский</w:t>
      </w:r>
      <w:proofErr w:type="spellEnd"/>
      <w:r w:rsidRPr="00895D5B">
        <w:rPr>
          <w:rFonts w:ascii="Times New Roman" w:hAnsi="Times New Roman" w:cs="Times New Roman"/>
          <w:b/>
          <w:bCs/>
        </w:rPr>
        <w:t xml:space="preserve"> район "</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По данной программе произведены расходы в рамках Федерального проекта:</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на реализацию программ формирования современной городской среды – 4256,4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Фактические расходы составили 4256,4 тыс. руб. или 100,0 % к плановым н</w:t>
      </w:r>
      <w:r w:rsidRPr="00895D5B">
        <w:rPr>
          <w:rFonts w:ascii="Times New Roman" w:hAnsi="Times New Roman" w:cs="Times New Roman"/>
          <w:color w:val="000000"/>
        </w:rPr>
        <w:t>а</w:t>
      </w:r>
      <w:r w:rsidRPr="00895D5B">
        <w:rPr>
          <w:rFonts w:ascii="Times New Roman" w:hAnsi="Times New Roman" w:cs="Times New Roman"/>
          <w:color w:val="000000"/>
        </w:rPr>
        <w:t>значениям.</w:t>
      </w:r>
    </w:p>
    <w:p w:rsidR="00895D5B" w:rsidRPr="00895D5B" w:rsidRDefault="00895D5B" w:rsidP="00895D5B">
      <w:pPr>
        <w:ind w:firstLine="540"/>
        <w:jc w:val="both"/>
        <w:rPr>
          <w:rFonts w:ascii="Times New Roman" w:hAnsi="Times New Roman" w:cs="Times New Roman"/>
        </w:rPr>
      </w:pPr>
      <w:proofErr w:type="spellStart"/>
      <w:r w:rsidRPr="00895D5B">
        <w:rPr>
          <w:rFonts w:ascii="Times New Roman" w:hAnsi="Times New Roman" w:cs="Times New Roman"/>
          <w:b/>
          <w:bCs/>
          <w:color w:val="000000"/>
          <w:sz w:val="28"/>
          <w:szCs w:val="28"/>
        </w:rPr>
        <w:t>Непрограммные</w:t>
      </w:r>
      <w:proofErr w:type="spellEnd"/>
      <w:r w:rsidRPr="00895D5B">
        <w:rPr>
          <w:rFonts w:ascii="Times New Roman" w:hAnsi="Times New Roman" w:cs="Times New Roman"/>
          <w:b/>
          <w:bCs/>
          <w:color w:val="000000"/>
          <w:sz w:val="28"/>
          <w:szCs w:val="28"/>
        </w:rPr>
        <w:t xml:space="preserve"> расходы</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sz w:val="28"/>
          <w:szCs w:val="28"/>
        </w:rPr>
        <w:t xml:space="preserve"> </w:t>
      </w:r>
      <w:r w:rsidRPr="00895D5B">
        <w:rPr>
          <w:rFonts w:ascii="Times New Roman" w:hAnsi="Times New Roman" w:cs="Times New Roman"/>
          <w:color w:val="000000"/>
        </w:rPr>
        <w:t>- расходы, осуществляемые за счет средств резервного фонда Администрации области – 1413,9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расходы, осуществляемые за счет средств резервного фонда Администр</w:t>
      </w:r>
      <w:r w:rsidRPr="00895D5B">
        <w:rPr>
          <w:rFonts w:ascii="Times New Roman" w:hAnsi="Times New Roman" w:cs="Times New Roman"/>
          <w:color w:val="000000"/>
        </w:rPr>
        <w:t>а</w:t>
      </w:r>
      <w:r w:rsidRPr="00895D5B">
        <w:rPr>
          <w:rFonts w:ascii="Times New Roman" w:hAnsi="Times New Roman" w:cs="Times New Roman"/>
          <w:color w:val="000000"/>
        </w:rPr>
        <w:t>ции области по предупреждению и ликвидации чрезвычайных ситуаций и после</w:t>
      </w:r>
      <w:r w:rsidRPr="00895D5B">
        <w:rPr>
          <w:rFonts w:ascii="Times New Roman" w:hAnsi="Times New Roman" w:cs="Times New Roman"/>
          <w:color w:val="000000"/>
        </w:rPr>
        <w:t>д</w:t>
      </w:r>
      <w:r w:rsidRPr="00895D5B">
        <w:rPr>
          <w:rFonts w:ascii="Times New Roman" w:hAnsi="Times New Roman" w:cs="Times New Roman"/>
          <w:color w:val="000000"/>
        </w:rPr>
        <w:t>ствий стихийных бедствий – 650,0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расходы, осуществляемые за счет средств резервного фонда муниципального района – 15,0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xml:space="preserve"> - на расходы по исполнению судебных актов – 50,0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на выплату высшему должностному лицу – 2053,5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 на обеспечение функций депутатов – 181,8 тыс. руб.</w:t>
      </w:r>
    </w:p>
    <w:p w:rsidR="00895D5B" w:rsidRPr="00895D5B" w:rsidRDefault="00895D5B" w:rsidP="00895D5B">
      <w:pPr>
        <w:ind w:firstLine="540"/>
        <w:jc w:val="both"/>
        <w:rPr>
          <w:rFonts w:ascii="Times New Roman" w:hAnsi="Times New Roman" w:cs="Times New Roman"/>
        </w:rPr>
      </w:pPr>
      <w:r w:rsidRPr="00895D5B">
        <w:rPr>
          <w:rFonts w:ascii="Times New Roman" w:hAnsi="Times New Roman" w:cs="Times New Roman"/>
          <w:color w:val="000000"/>
        </w:rPr>
        <w:t>Фактические расходы составили 7587,1 тыс. руб. или 99,83 % к плановым н</w:t>
      </w:r>
      <w:r w:rsidRPr="00895D5B">
        <w:rPr>
          <w:rFonts w:ascii="Times New Roman" w:hAnsi="Times New Roman" w:cs="Times New Roman"/>
          <w:color w:val="000000"/>
        </w:rPr>
        <w:t>а</w:t>
      </w:r>
      <w:r w:rsidRPr="00895D5B">
        <w:rPr>
          <w:rFonts w:ascii="Times New Roman" w:hAnsi="Times New Roman" w:cs="Times New Roman"/>
          <w:color w:val="000000"/>
        </w:rPr>
        <w:t>значениям.</w:t>
      </w:r>
    </w:p>
    <w:p w:rsidR="00895D5B" w:rsidRPr="00895D5B" w:rsidRDefault="00895D5B" w:rsidP="00895D5B">
      <w:pPr>
        <w:jc w:val="both"/>
        <w:rPr>
          <w:rFonts w:ascii="Times New Roman" w:hAnsi="Times New Roman" w:cs="Times New Roman"/>
        </w:rPr>
      </w:pPr>
      <w:r w:rsidRPr="00895D5B">
        <w:rPr>
          <w:rFonts w:ascii="Times New Roman" w:hAnsi="Times New Roman" w:cs="Times New Roman"/>
        </w:rPr>
        <w:t xml:space="preserve">          В ходе исполнения бюджета муниципального образования «</w:t>
      </w:r>
      <w:proofErr w:type="spellStart"/>
      <w:r w:rsidRPr="00895D5B">
        <w:rPr>
          <w:rFonts w:ascii="Times New Roman" w:hAnsi="Times New Roman" w:cs="Times New Roman"/>
        </w:rPr>
        <w:t>Порховский</w:t>
      </w:r>
      <w:proofErr w:type="spellEnd"/>
      <w:r w:rsidRPr="00895D5B">
        <w:rPr>
          <w:rFonts w:ascii="Times New Roman" w:hAnsi="Times New Roman" w:cs="Times New Roman"/>
        </w:rPr>
        <w:t xml:space="preserve"> район» за 2023 год сложился </w:t>
      </w:r>
      <w:proofErr w:type="spellStart"/>
      <w:r w:rsidRPr="00895D5B">
        <w:rPr>
          <w:rFonts w:ascii="Times New Roman" w:eastAsia="Calibri" w:hAnsi="Times New Roman" w:cs="Times New Roman"/>
          <w:lang w:bidi="hi-IN"/>
        </w:rPr>
        <w:t>профицит</w:t>
      </w:r>
      <w:proofErr w:type="spellEnd"/>
      <w:r w:rsidRPr="00895D5B">
        <w:rPr>
          <w:rFonts w:ascii="Times New Roman" w:hAnsi="Times New Roman" w:cs="Times New Roman"/>
        </w:rPr>
        <w:t xml:space="preserve"> в сумме </w:t>
      </w:r>
      <w:r w:rsidRPr="00895D5B">
        <w:rPr>
          <w:rFonts w:ascii="Times New Roman" w:eastAsia="Calibri" w:hAnsi="Times New Roman" w:cs="Times New Roman"/>
          <w:lang w:bidi="hi-IN"/>
        </w:rPr>
        <w:t>17711,7</w:t>
      </w:r>
      <w:r w:rsidRPr="00895D5B">
        <w:rPr>
          <w:rFonts w:ascii="Times New Roman" w:hAnsi="Times New Roman" w:cs="Times New Roman"/>
        </w:rPr>
        <w:t xml:space="preserve"> тыс. рублей.</w:t>
      </w:r>
    </w:p>
    <w:p w:rsidR="00895D5B" w:rsidRPr="00895D5B" w:rsidRDefault="00895D5B" w:rsidP="00895D5B">
      <w:pPr>
        <w:jc w:val="both"/>
        <w:rPr>
          <w:rFonts w:ascii="Times New Roman" w:hAnsi="Times New Roman" w:cs="Times New Roman"/>
        </w:rPr>
      </w:pPr>
    </w:p>
    <w:p w:rsidR="00895D5B" w:rsidRPr="00895D5B" w:rsidRDefault="00895D5B" w:rsidP="00895D5B">
      <w:pPr>
        <w:jc w:val="both"/>
        <w:rPr>
          <w:rFonts w:ascii="Times New Roman" w:hAnsi="Times New Roman" w:cs="Times New Roman"/>
          <w:b/>
          <w:sz w:val="24"/>
          <w:szCs w:val="24"/>
        </w:rPr>
      </w:pPr>
      <w:r w:rsidRPr="00895D5B">
        <w:rPr>
          <w:rFonts w:ascii="Times New Roman" w:hAnsi="Times New Roman" w:cs="Times New Roman"/>
          <w:sz w:val="28"/>
          <w:szCs w:val="28"/>
        </w:rPr>
        <w:t xml:space="preserve">  </w:t>
      </w:r>
      <w:r w:rsidRPr="00895D5B">
        <w:rPr>
          <w:rFonts w:ascii="Times New Roman" w:hAnsi="Times New Roman" w:cs="Times New Roman"/>
          <w:b/>
          <w:sz w:val="24"/>
          <w:szCs w:val="24"/>
        </w:rPr>
        <w:t xml:space="preserve">Начальник </w:t>
      </w:r>
      <w:proofErr w:type="gramStart"/>
      <w:r w:rsidRPr="00895D5B">
        <w:rPr>
          <w:rFonts w:ascii="Times New Roman" w:hAnsi="Times New Roman" w:cs="Times New Roman"/>
          <w:b/>
          <w:sz w:val="24"/>
          <w:szCs w:val="24"/>
        </w:rPr>
        <w:t>Финансового</w:t>
      </w:r>
      <w:proofErr w:type="gramEnd"/>
      <w:r w:rsidRPr="00895D5B">
        <w:rPr>
          <w:rFonts w:ascii="Times New Roman" w:hAnsi="Times New Roman" w:cs="Times New Roman"/>
          <w:b/>
          <w:sz w:val="24"/>
          <w:szCs w:val="24"/>
        </w:rPr>
        <w:t xml:space="preserve"> управлении</w:t>
      </w:r>
    </w:p>
    <w:p w:rsidR="00895D5B" w:rsidRPr="00895D5B" w:rsidRDefault="00895D5B" w:rsidP="00895D5B">
      <w:pPr>
        <w:ind w:left="-180" w:right="43" w:firstLine="360"/>
        <w:jc w:val="both"/>
        <w:rPr>
          <w:rFonts w:ascii="Times New Roman" w:hAnsi="Times New Roman" w:cs="Times New Roman"/>
          <w:b/>
          <w:sz w:val="24"/>
          <w:szCs w:val="24"/>
        </w:rPr>
      </w:pPr>
      <w:proofErr w:type="spellStart"/>
      <w:r w:rsidRPr="00895D5B">
        <w:rPr>
          <w:rFonts w:ascii="Times New Roman" w:hAnsi="Times New Roman" w:cs="Times New Roman"/>
          <w:b/>
          <w:sz w:val="24"/>
          <w:szCs w:val="24"/>
        </w:rPr>
        <w:t>Порховского</w:t>
      </w:r>
      <w:proofErr w:type="spellEnd"/>
      <w:r w:rsidRPr="00895D5B">
        <w:rPr>
          <w:rFonts w:ascii="Times New Roman" w:hAnsi="Times New Roman" w:cs="Times New Roman"/>
          <w:b/>
          <w:sz w:val="24"/>
          <w:szCs w:val="24"/>
        </w:rPr>
        <w:t xml:space="preserve"> района</w:t>
      </w:r>
      <w:r w:rsidRPr="00895D5B">
        <w:rPr>
          <w:rFonts w:ascii="Times New Roman" w:hAnsi="Times New Roman" w:cs="Times New Roman"/>
          <w:b/>
          <w:sz w:val="24"/>
          <w:szCs w:val="24"/>
        </w:rPr>
        <w:tab/>
      </w:r>
      <w:r w:rsidRPr="00895D5B">
        <w:rPr>
          <w:rFonts w:ascii="Times New Roman" w:hAnsi="Times New Roman" w:cs="Times New Roman"/>
          <w:b/>
          <w:sz w:val="24"/>
          <w:szCs w:val="24"/>
        </w:rPr>
        <w:tab/>
      </w:r>
      <w:r w:rsidRPr="00895D5B">
        <w:rPr>
          <w:rFonts w:ascii="Times New Roman" w:hAnsi="Times New Roman" w:cs="Times New Roman"/>
          <w:b/>
          <w:sz w:val="24"/>
          <w:szCs w:val="24"/>
        </w:rPr>
        <w:tab/>
      </w:r>
      <w:r w:rsidRPr="00895D5B">
        <w:rPr>
          <w:rFonts w:ascii="Times New Roman" w:hAnsi="Times New Roman" w:cs="Times New Roman"/>
          <w:b/>
          <w:sz w:val="24"/>
          <w:szCs w:val="24"/>
        </w:rPr>
        <w:tab/>
      </w:r>
      <w:r w:rsidRPr="00895D5B">
        <w:rPr>
          <w:rFonts w:ascii="Times New Roman" w:hAnsi="Times New Roman" w:cs="Times New Roman"/>
          <w:b/>
          <w:sz w:val="24"/>
          <w:szCs w:val="24"/>
        </w:rPr>
        <w:tab/>
        <w:t xml:space="preserve">                           Г.А. Тимофеева</w:t>
      </w:r>
    </w:p>
    <w:p w:rsidR="00895D5B" w:rsidRPr="00895D5B" w:rsidRDefault="00895D5B" w:rsidP="00895D5B">
      <w:pPr>
        <w:tabs>
          <w:tab w:val="left" w:pos="1980"/>
        </w:tabs>
        <w:rPr>
          <w:rFonts w:ascii="Times New Roman" w:hAnsi="Times New Roman" w:cs="Times New Roman"/>
          <w:b/>
        </w:rPr>
      </w:pPr>
    </w:p>
    <w:p w:rsidR="00895D5B" w:rsidRPr="00895D5B" w:rsidRDefault="00895D5B" w:rsidP="007E584C">
      <w:pPr>
        <w:jc w:val="both"/>
        <w:rPr>
          <w:rFonts w:ascii="Times New Roman" w:hAnsi="Times New Roman" w:cs="Times New Roman"/>
          <w:sz w:val="28"/>
          <w:szCs w:val="28"/>
        </w:rPr>
      </w:pPr>
    </w:p>
    <w:p w:rsidR="007E584C" w:rsidRPr="00895D5B" w:rsidRDefault="007E584C" w:rsidP="007E584C">
      <w:pPr>
        <w:rPr>
          <w:rFonts w:ascii="Times New Roman" w:hAnsi="Times New Roman" w:cs="Times New Roman"/>
        </w:rPr>
      </w:pPr>
      <w:r w:rsidRPr="00895D5B">
        <w:rPr>
          <w:rFonts w:ascii="Times New Roman" w:hAnsi="Times New Roman" w:cs="Times New Roman"/>
          <w:sz w:val="28"/>
          <w:szCs w:val="28"/>
        </w:rPr>
        <w:t xml:space="preserve"> </w:t>
      </w:r>
    </w:p>
    <w:p w:rsidR="007E584C" w:rsidRPr="00895D5B" w:rsidRDefault="007E584C" w:rsidP="007E584C">
      <w:pPr>
        <w:rPr>
          <w:rFonts w:ascii="Times New Roman" w:hAnsi="Times New Roman" w:cs="Times New Roman"/>
        </w:rPr>
      </w:pPr>
    </w:p>
    <w:p w:rsidR="007E584C" w:rsidRPr="00895D5B" w:rsidRDefault="007E584C" w:rsidP="007E584C">
      <w:pPr>
        <w:rPr>
          <w:rFonts w:ascii="Times New Roman" w:hAnsi="Times New Roman" w:cs="Times New Roman"/>
        </w:rPr>
      </w:pPr>
    </w:p>
    <w:p w:rsidR="007E584C" w:rsidRPr="00895D5B" w:rsidRDefault="007E584C" w:rsidP="007E584C">
      <w:pPr>
        <w:rPr>
          <w:rFonts w:ascii="Times New Roman" w:hAnsi="Times New Roman" w:cs="Times New Roman"/>
        </w:rPr>
      </w:pPr>
    </w:p>
    <w:p w:rsidR="007E584C" w:rsidRPr="00895D5B" w:rsidRDefault="007E584C" w:rsidP="007E584C">
      <w:pPr>
        <w:rPr>
          <w:rFonts w:ascii="Times New Roman" w:hAnsi="Times New Roman" w:cs="Times New Roman"/>
        </w:rPr>
      </w:pPr>
    </w:p>
    <w:p w:rsidR="007E584C" w:rsidRPr="00895D5B" w:rsidRDefault="007E584C" w:rsidP="007E584C">
      <w:pPr>
        <w:rPr>
          <w:rFonts w:ascii="Times New Roman" w:hAnsi="Times New Roman" w:cs="Times New Roman"/>
        </w:rPr>
      </w:pPr>
    </w:p>
    <w:p w:rsidR="007E584C" w:rsidRPr="00895D5B" w:rsidRDefault="007E584C" w:rsidP="007E584C">
      <w:pPr>
        <w:rPr>
          <w:rFonts w:ascii="Times New Roman" w:hAnsi="Times New Roman" w:cs="Times New Roman"/>
        </w:rPr>
      </w:pPr>
    </w:p>
    <w:p w:rsidR="00C6632B" w:rsidRPr="00895D5B" w:rsidRDefault="00C6632B" w:rsidP="007E584C">
      <w:pPr>
        <w:rPr>
          <w:rFonts w:ascii="Times New Roman" w:hAnsi="Times New Roman" w:cs="Times New Roman"/>
        </w:rPr>
      </w:pPr>
    </w:p>
    <w:sectPr w:rsidR="00C6632B" w:rsidRPr="00895D5B" w:rsidSect="005C2827">
      <w:pgSz w:w="11909" w:h="16834"/>
      <w:pgMar w:top="1440" w:right="728" w:bottom="360" w:left="1560"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60EE0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rPr>
        <w:rFonts w:cs="Times New Roman" w:hint="default"/>
        <w:b/>
        <w:bCs/>
        <w:sz w:val="28"/>
        <w:szCs w:val="28"/>
      </w:rPr>
    </w:lvl>
  </w:abstractNum>
  <w:abstractNum w:abstractNumId="4">
    <w:nsid w:val="041970AF"/>
    <w:multiLevelType w:val="hybridMultilevel"/>
    <w:tmpl w:val="BFB29E8C"/>
    <w:lvl w:ilvl="0" w:tplc="9C02A49E">
      <w:start w:val="13"/>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
    <w:nsid w:val="04403F88"/>
    <w:multiLevelType w:val="hybridMultilevel"/>
    <w:tmpl w:val="FC6A0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BCB2F9F"/>
    <w:multiLevelType w:val="hybridMultilevel"/>
    <w:tmpl w:val="56A0A408"/>
    <w:lvl w:ilvl="0" w:tplc="04190001">
      <w:start w:val="1"/>
      <w:numFmt w:val="bullet"/>
      <w:lvlText w:val=""/>
      <w:lvlJc w:val="left"/>
      <w:pPr>
        <w:tabs>
          <w:tab w:val="num" w:pos="1504"/>
        </w:tabs>
        <w:ind w:left="1504" w:hanging="360"/>
      </w:pPr>
      <w:rPr>
        <w:rFonts w:ascii="Symbol" w:hAnsi="Symbol" w:hint="default"/>
      </w:rPr>
    </w:lvl>
    <w:lvl w:ilvl="1" w:tplc="04190003" w:tentative="1">
      <w:start w:val="1"/>
      <w:numFmt w:val="bullet"/>
      <w:lvlText w:val="o"/>
      <w:lvlJc w:val="left"/>
      <w:pPr>
        <w:tabs>
          <w:tab w:val="num" w:pos="2224"/>
        </w:tabs>
        <w:ind w:left="2224" w:hanging="360"/>
      </w:pPr>
      <w:rPr>
        <w:rFonts w:ascii="Courier New" w:hAnsi="Courier New" w:cs="Courier New" w:hint="default"/>
      </w:rPr>
    </w:lvl>
    <w:lvl w:ilvl="2" w:tplc="04190005" w:tentative="1">
      <w:start w:val="1"/>
      <w:numFmt w:val="bullet"/>
      <w:lvlText w:val=""/>
      <w:lvlJc w:val="left"/>
      <w:pPr>
        <w:tabs>
          <w:tab w:val="num" w:pos="2944"/>
        </w:tabs>
        <w:ind w:left="2944" w:hanging="360"/>
      </w:pPr>
      <w:rPr>
        <w:rFonts w:ascii="Wingdings" w:hAnsi="Wingdings" w:hint="default"/>
      </w:rPr>
    </w:lvl>
    <w:lvl w:ilvl="3" w:tplc="04190001" w:tentative="1">
      <w:start w:val="1"/>
      <w:numFmt w:val="bullet"/>
      <w:lvlText w:val=""/>
      <w:lvlJc w:val="left"/>
      <w:pPr>
        <w:tabs>
          <w:tab w:val="num" w:pos="3664"/>
        </w:tabs>
        <w:ind w:left="3664" w:hanging="360"/>
      </w:pPr>
      <w:rPr>
        <w:rFonts w:ascii="Symbol" w:hAnsi="Symbol" w:hint="default"/>
      </w:rPr>
    </w:lvl>
    <w:lvl w:ilvl="4" w:tplc="04190003" w:tentative="1">
      <w:start w:val="1"/>
      <w:numFmt w:val="bullet"/>
      <w:lvlText w:val="o"/>
      <w:lvlJc w:val="left"/>
      <w:pPr>
        <w:tabs>
          <w:tab w:val="num" w:pos="4384"/>
        </w:tabs>
        <w:ind w:left="4384" w:hanging="360"/>
      </w:pPr>
      <w:rPr>
        <w:rFonts w:ascii="Courier New" w:hAnsi="Courier New" w:cs="Courier New" w:hint="default"/>
      </w:rPr>
    </w:lvl>
    <w:lvl w:ilvl="5" w:tplc="04190005" w:tentative="1">
      <w:start w:val="1"/>
      <w:numFmt w:val="bullet"/>
      <w:lvlText w:val=""/>
      <w:lvlJc w:val="left"/>
      <w:pPr>
        <w:tabs>
          <w:tab w:val="num" w:pos="5104"/>
        </w:tabs>
        <w:ind w:left="5104" w:hanging="360"/>
      </w:pPr>
      <w:rPr>
        <w:rFonts w:ascii="Wingdings" w:hAnsi="Wingdings" w:hint="default"/>
      </w:rPr>
    </w:lvl>
    <w:lvl w:ilvl="6" w:tplc="04190001" w:tentative="1">
      <w:start w:val="1"/>
      <w:numFmt w:val="bullet"/>
      <w:lvlText w:val=""/>
      <w:lvlJc w:val="left"/>
      <w:pPr>
        <w:tabs>
          <w:tab w:val="num" w:pos="5824"/>
        </w:tabs>
        <w:ind w:left="5824" w:hanging="360"/>
      </w:pPr>
      <w:rPr>
        <w:rFonts w:ascii="Symbol" w:hAnsi="Symbol" w:hint="default"/>
      </w:rPr>
    </w:lvl>
    <w:lvl w:ilvl="7" w:tplc="04190003" w:tentative="1">
      <w:start w:val="1"/>
      <w:numFmt w:val="bullet"/>
      <w:lvlText w:val="o"/>
      <w:lvlJc w:val="left"/>
      <w:pPr>
        <w:tabs>
          <w:tab w:val="num" w:pos="6544"/>
        </w:tabs>
        <w:ind w:left="6544" w:hanging="360"/>
      </w:pPr>
      <w:rPr>
        <w:rFonts w:ascii="Courier New" w:hAnsi="Courier New" w:cs="Courier New" w:hint="default"/>
      </w:rPr>
    </w:lvl>
    <w:lvl w:ilvl="8" w:tplc="04190005" w:tentative="1">
      <w:start w:val="1"/>
      <w:numFmt w:val="bullet"/>
      <w:lvlText w:val=""/>
      <w:lvlJc w:val="left"/>
      <w:pPr>
        <w:tabs>
          <w:tab w:val="num" w:pos="7264"/>
        </w:tabs>
        <w:ind w:left="7264" w:hanging="360"/>
      </w:pPr>
      <w:rPr>
        <w:rFonts w:ascii="Wingdings" w:hAnsi="Wingdings" w:hint="default"/>
      </w:rPr>
    </w:lvl>
  </w:abstractNum>
  <w:abstractNum w:abstractNumId="7">
    <w:nsid w:val="0C026CC3"/>
    <w:multiLevelType w:val="hybridMultilevel"/>
    <w:tmpl w:val="A07E8A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E213258"/>
    <w:multiLevelType w:val="hybridMultilevel"/>
    <w:tmpl w:val="12B27F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EB725CF"/>
    <w:multiLevelType w:val="hybridMultilevel"/>
    <w:tmpl w:val="D5F220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61851E5"/>
    <w:multiLevelType w:val="hybridMultilevel"/>
    <w:tmpl w:val="15360F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F52012"/>
    <w:multiLevelType w:val="hybridMultilevel"/>
    <w:tmpl w:val="0C72EE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D18457F"/>
    <w:multiLevelType w:val="hybridMultilevel"/>
    <w:tmpl w:val="AC78ED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DCE2CF2"/>
    <w:multiLevelType w:val="hybridMultilevel"/>
    <w:tmpl w:val="1512D2F0"/>
    <w:lvl w:ilvl="0" w:tplc="155A8A38">
      <w:start w:val="1"/>
      <w:numFmt w:val="decimal"/>
      <w:lvlText w:val="%1."/>
      <w:lvlJc w:val="left"/>
      <w:pPr>
        <w:tabs>
          <w:tab w:val="num" w:pos="357"/>
        </w:tabs>
        <w:ind w:left="340" w:firstLine="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920460"/>
    <w:multiLevelType w:val="hybridMultilevel"/>
    <w:tmpl w:val="E774CD8A"/>
    <w:lvl w:ilvl="0" w:tplc="BBC64F4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F1934DC"/>
    <w:multiLevelType w:val="hybridMultilevel"/>
    <w:tmpl w:val="8EB415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48526C"/>
    <w:multiLevelType w:val="hybridMultilevel"/>
    <w:tmpl w:val="87DA4F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81D1233"/>
    <w:multiLevelType w:val="hybridMultilevel"/>
    <w:tmpl w:val="C472DC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8352813"/>
    <w:multiLevelType w:val="hybridMultilevel"/>
    <w:tmpl w:val="1B1C7B06"/>
    <w:lvl w:ilvl="0" w:tplc="FC1EBD64">
      <w:start w:val="1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9">
    <w:nsid w:val="29636786"/>
    <w:multiLevelType w:val="multilevel"/>
    <w:tmpl w:val="BEA07736"/>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2B7D0B89"/>
    <w:multiLevelType w:val="hybridMultilevel"/>
    <w:tmpl w:val="C3040CCC"/>
    <w:lvl w:ilvl="0" w:tplc="7B724CB2">
      <w:start w:val="18"/>
      <w:numFmt w:val="decimal"/>
      <w:lvlText w:val="%1."/>
      <w:lvlJc w:val="left"/>
      <w:pPr>
        <w:ind w:left="2535" w:hanging="375"/>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1">
    <w:nsid w:val="2C5F00E9"/>
    <w:multiLevelType w:val="hybridMultilevel"/>
    <w:tmpl w:val="D338C7E0"/>
    <w:lvl w:ilvl="0" w:tplc="04190001">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22">
    <w:nsid w:val="2ED84B14"/>
    <w:multiLevelType w:val="hybridMultilevel"/>
    <w:tmpl w:val="FA8211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33B2739"/>
    <w:multiLevelType w:val="hybridMultilevel"/>
    <w:tmpl w:val="E4D0A2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36C67AE"/>
    <w:multiLevelType w:val="hybridMultilevel"/>
    <w:tmpl w:val="8356F6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B904316"/>
    <w:multiLevelType w:val="hybridMultilevel"/>
    <w:tmpl w:val="E1F03F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3DF22BBA"/>
    <w:multiLevelType w:val="hybridMultilevel"/>
    <w:tmpl w:val="737E4304"/>
    <w:lvl w:ilvl="0" w:tplc="2D06C89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F032180"/>
    <w:multiLevelType w:val="singleLevel"/>
    <w:tmpl w:val="B598F83A"/>
    <w:lvl w:ilvl="0">
      <w:numFmt w:val="bullet"/>
      <w:lvlText w:val="-"/>
      <w:lvlJc w:val="left"/>
      <w:pPr>
        <w:tabs>
          <w:tab w:val="num" w:pos="1080"/>
        </w:tabs>
        <w:ind w:left="1080" w:hanging="360"/>
      </w:pPr>
      <w:rPr>
        <w:rFonts w:hint="default"/>
      </w:rPr>
    </w:lvl>
  </w:abstractNum>
  <w:abstractNum w:abstractNumId="28">
    <w:nsid w:val="409F4FC9"/>
    <w:multiLevelType w:val="hybridMultilevel"/>
    <w:tmpl w:val="137861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25A3EB5"/>
    <w:multiLevelType w:val="hybridMultilevel"/>
    <w:tmpl w:val="FEE2C12C"/>
    <w:lvl w:ilvl="0" w:tplc="61E06B76">
      <w:start w:val="1"/>
      <w:numFmt w:val="bullet"/>
      <w:lvlText w:val=""/>
      <w:lvlJc w:val="left"/>
      <w:pPr>
        <w:tabs>
          <w:tab w:val="num" w:pos="1624"/>
        </w:tabs>
        <w:ind w:left="1624" w:hanging="915"/>
      </w:pPr>
      <w:rPr>
        <w:rFonts w:ascii="Symbol" w:eastAsia="Times New Roman" w:hAnsi="Symbol"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0">
    <w:nsid w:val="427E279D"/>
    <w:multiLevelType w:val="hybridMultilevel"/>
    <w:tmpl w:val="DCB0DC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36A6E57"/>
    <w:multiLevelType w:val="hybridMultilevel"/>
    <w:tmpl w:val="9DB221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415167A"/>
    <w:multiLevelType w:val="hybridMultilevel"/>
    <w:tmpl w:val="61BA85C0"/>
    <w:lvl w:ilvl="0" w:tplc="628CF39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61B4AC9"/>
    <w:multiLevelType w:val="hybridMultilevel"/>
    <w:tmpl w:val="7C822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7BF3C24"/>
    <w:multiLevelType w:val="hybridMultilevel"/>
    <w:tmpl w:val="F482CE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7CE6D95"/>
    <w:multiLevelType w:val="hybridMultilevel"/>
    <w:tmpl w:val="7E4222E6"/>
    <w:lvl w:ilvl="0" w:tplc="0CC0696A">
      <w:start w:val="7"/>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6">
    <w:nsid w:val="4E9A363F"/>
    <w:multiLevelType w:val="hybridMultilevel"/>
    <w:tmpl w:val="92DEEC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2694846"/>
    <w:multiLevelType w:val="hybridMultilevel"/>
    <w:tmpl w:val="AD589F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4FA51E1"/>
    <w:multiLevelType w:val="hybridMultilevel"/>
    <w:tmpl w:val="B8EA672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8A211A8"/>
    <w:multiLevelType w:val="hybridMultilevel"/>
    <w:tmpl w:val="9196C9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D041F76"/>
    <w:multiLevelType w:val="hybridMultilevel"/>
    <w:tmpl w:val="6336AE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EB47222"/>
    <w:multiLevelType w:val="hybridMultilevel"/>
    <w:tmpl w:val="855C8B7C"/>
    <w:lvl w:ilvl="0" w:tplc="8F20587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653C6F52"/>
    <w:multiLevelType w:val="hybridMultilevel"/>
    <w:tmpl w:val="B08A1B28"/>
    <w:lvl w:ilvl="0" w:tplc="04190001">
      <w:start w:val="1"/>
      <w:numFmt w:val="bullet"/>
      <w:lvlText w:val=""/>
      <w:lvlJc w:val="left"/>
      <w:pPr>
        <w:tabs>
          <w:tab w:val="num" w:pos="1504"/>
        </w:tabs>
        <w:ind w:left="1504" w:hanging="360"/>
      </w:pPr>
      <w:rPr>
        <w:rFonts w:ascii="Symbol" w:hAnsi="Symbol" w:hint="default"/>
      </w:rPr>
    </w:lvl>
    <w:lvl w:ilvl="1" w:tplc="627EDA92">
      <w:start w:val="1"/>
      <w:numFmt w:val="bullet"/>
      <w:lvlText w:val=""/>
      <w:lvlJc w:val="left"/>
      <w:pPr>
        <w:tabs>
          <w:tab w:val="num" w:pos="2224"/>
        </w:tabs>
        <w:ind w:left="2224" w:hanging="360"/>
      </w:pPr>
      <w:rPr>
        <w:rFonts w:ascii="Symbol" w:hAnsi="Symbol" w:hint="default"/>
        <w:color w:val="auto"/>
      </w:rPr>
    </w:lvl>
    <w:lvl w:ilvl="2" w:tplc="04190005" w:tentative="1">
      <w:start w:val="1"/>
      <w:numFmt w:val="bullet"/>
      <w:lvlText w:val=""/>
      <w:lvlJc w:val="left"/>
      <w:pPr>
        <w:tabs>
          <w:tab w:val="num" w:pos="2944"/>
        </w:tabs>
        <w:ind w:left="2944" w:hanging="360"/>
      </w:pPr>
      <w:rPr>
        <w:rFonts w:ascii="Wingdings" w:hAnsi="Wingdings" w:hint="default"/>
      </w:rPr>
    </w:lvl>
    <w:lvl w:ilvl="3" w:tplc="04190001" w:tentative="1">
      <w:start w:val="1"/>
      <w:numFmt w:val="bullet"/>
      <w:lvlText w:val=""/>
      <w:lvlJc w:val="left"/>
      <w:pPr>
        <w:tabs>
          <w:tab w:val="num" w:pos="3664"/>
        </w:tabs>
        <w:ind w:left="3664" w:hanging="360"/>
      </w:pPr>
      <w:rPr>
        <w:rFonts w:ascii="Symbol" w:hAnsi="Symbol" w:hint="default"/>
      </w:rPr>
    </w:lvl>
    <w:lvl w:ilvl="4" w:tplc="04190003" w:tentative="1">
      <w:start w:val="1"/>
      <w:numFmt w:val="bullet"/>
      <w:lvlText w:val="o"/>
      <w:lvlJc w:val="left"/>
      <w:pPr>
        <w:tabs>
          <w:tab w:val="num" w:pos="4384"/>
        </w:tabs>
        <w:ind w:left="4384" w:hanging="360"/>
      </w:pPr>
      <w:rPr>
        <w:rFonts w:ascii="Courier New" w:hAnsi="Courier New" w:cs="Courier New" w:hint="default"/>
      </w:rPr>
    </w:lvl>
    <w:lvl w:ilvl="5" w:tplc="04190005" w:tentative="1">
      <w:start w:val="1"/>
      <w:numFmt w:val="bullet"/>
      <w:lvlText w:val=""/>
      <w:lvlJc w:val="left"/>
      <w:pPr>
        <w:tabs>
          <w:tab w:val="num" w:pos="5104"/>
        </w:tabs>
        <w:ind w:left="5104" w:hanging="360"/>
      </w:pPr>
      <w:rPr>
        <w:rFonts w:ascii="Wingdings" w:hAnsi="Wingdings" w:hint="default"/>
      </w:rPr>
    </w:lvl>
    <w:lvl w:ilvl="6" w:tplc="04190001" w:tentative="1">
      <w:start w:val="1"/>
      <w:numFmt w:val="bullet"/>
      <w:lvlText w:val=""/>
      <w:lvlJc w:val="left"/>
      <w:pPr>
        <w:tabs>
          <w:tab w:val="num" w:pos="5824"/>
        </w:tabs>
        <w:ind w:left="5824" w:hanging="360"/>
      </w:pPr>
      <w:rPr>
        <w:rFonts w:ascii="Symbol" w:hAnsi="Symbol" w:hint="default"/>
      </w:rPr>
    </w:lvl>
    <w:lvl w:ilvl="7" w:tplc="04190003" w:tentative="1">
      <w:start w:val="1"/>
      <w:numFmt w:val="bullet"/>
      <w:lvlText w:val="o"/>
      <w:lvlJc w:val="left"/>
      <w:pPr>
        <w:tabs>
          <w:tab w:val="num" w:pos="6544"/>
        </w:tabs>
        <w:ind w:left="6544" w:hanging="360"/>
      </w:pPr>
      <w:rPr>
        <w:rFonts w:ascii="Courier New" w:hAnsi="Courier New" w:cs="Courier New" w:hint="default"/>
      </w:rPr>
    </w:lvl>
    <w:lvl w:ilvl="8" w:tplc="04190005" w:tentative="1">
      <w:start w:val="1"/>
      <w:numFmt w:val="bullet"/>
      <w:lvlText w:val=""/>
      <w:lvlJc w:val="left"/>
      <w:pPr>
        <w:tabs>
          <w:tab w:val="num" w:pos="7264"/>
        </w:tabs>
        <w:ind w:left="7264" w:hanging="360"/>
      </w:pPr>
      <w:rPr>
        <w:rFonts w:ascii="Wingdings" w:hAnsi="Wingdings" w:hint="default"/>
      </w:rPr>
    </w:lvl>
  </w:abstractNum>
  <w:abstractNum w:abstractNumId="43">
    <w:nsid w:val="6C5074D4"/>
    <w:multiLevelType w:val="hybridMultilevel"/>
    <w:tmpl w:val="CDCEDBE2"/>
    <w:lvl w:ilvl="0" w:tplc="3C8E7E5A">
      <w:start w:val="1"/>
      <w:numFmt w:val="decimal"/>
      <w:lvlText w:val="%1."/>
      <w:lvlJc w:val="left"/>
      <w:pPr>
        <w:tabs>
          <w:tab w:val="num" w:pos="2345"/>
        </w:tabs>
        <w:ind w:left="2345" w:hanging="360"/>
      </w:pPr>
      <w:rPr>
        <w:rFonts w:cs="Times New Roman" w:hint="default"/>
      </w:rPr>
    </w:lvl>
    <w:lvl w:ilvl="1" w:tplc="04190019" w:tentative="1">
      <w:start w:val="1"/>
      <w:numFmt w:val="lowerLetter"/>
      <w:lvlText w:val="%2."/>
      <w:lvlJc w:val="left"/>
      <w:pPr>
        <w:tabs>
          <w:tab w:val="num" w:pos="2490"/>
        </w:tabs>
        <w:ind w:left="2490" w:hanging="360"/>
      </w:pPr>
      <w:rPr>
        <w:rFonts w:cs="Times New Roman"/>
      </w:rPr>
    </w:lvl>
    <w:lvl w:ilvl="2" w:tplc="0419001B" w:tentative="1">
      <w:start w:val="1"/>
      <w:numFmt w:val="lowerRoman"/>
      <w:lvlText w:val="%3."/>
      <w:lvlJc w:val="right"/>
      <w:pPr>
        <w:tabs>
          <w:tab w:val="num" w:pos="3210"/>
        </w:tabs>
        <w:ind w:left="3210" w:hanging="180"/>
      </w:pPr>
      <w:rPr>
        <w:rFonts w:cs="Times New Roman"/>
      </w:rPr>
    </w:lvl>
    <w:lvl w:ilvl="3" w:tplc="0419000F" w:tentative="1">
      <w:start w:val="1"/>
      <w:numFmt w:val="decimal"/>
      <w:lvlText w:val="%4."/>
      <w:lvlJc w:val="left"/>
      <w:pPr>
        <w:tabs>
          <w:tab w:val="num" w:pos="3930"/>
        </w:tabs>
        <w:ind w:left="3930" w:hanging="360"/>
      </w:pPr>
      <w:rPr>
        <w:rFonts w:cs="Times New Roman"/>
      </w:rPr>
    </w:lvl>
    <w:lvl w:ilvl="4" w:tplc="04190019" w:tentative="1">
      <w:start w:val="1"/>
      <w:numFmt w:val="lowerLetter"/>
      <w:lvlText w:val="%5."/>
      <w:lvlJc w:val="left"/>
      <w:pPr>
        <w:tabs>
          <w:tab w:val="num" w:pos="4650"/>
        </w:tabs>
        <w:ind w:left="4650" w:hanging="360"/>
      </w:pPr>
      <w:rPr>
        <w:rFonts w:cs="Times New Roman"/>
      </w:rPr>
    </w:lvl>
    <w:lvl w:ilvl="5" w:tplc="0419001B" w:tentative="1">
      <w:start w:val="1"/>
      <w:numFmt w:val="lowerRoman"/>
      <w:lvlText w:val="%6."/>
      <w:lvlJc w:val="right"/>
      <w:pPr>
        <w:tabs>
          <w:tab w:val="num" w:pos="5370"/>
        </w:tabs>
        <w:ind w:left="5370" w:hanging="180"/>
      </w:pPr>
      <w:rPr>
        <w:rFonts w:cs="Times New Roman"/>
      </w:rPr>
    </w:lvl>
    <w:lvl w:ilvl="6" w:tplc="0419000F" w:tentative="1">
      <w:start w:val="1"/>
      <w:numFmt w:val="decimal"/>
      <w:lvlText w:val="%7."/>
      <w:lvlJc w:val="left"/>
      <w:pPr>
        <w:tabs>
          <w:tab w:val="num" w:pos="6090"/>
        </w:tabs>
        <w:ind w:left="6090" w:hanging="360"/>
      </w:pPr>
      <w:rPr>
        <w:rFonts w:cs="Times New Roman"/>
      </w:rPr>
    </w:lvl>
    <w:lvl w:ilvl="7" w:tplc="04190019" w:tentative="1">
      <w:start w:val="1"/>
      <w:numFmt w:val="lowerLetter"/>
      <w:lvlText w:val="%8."/>
      <w:lvlJc w:val="left"/>
      <w:pPr>
        <w:tabs>
          <w:tab w:val="num" w:pos="6810"/>
        </w:tabs>
        <w:ind w:left="6810" w:hanging="360"/>
      </w:pPr>
      <w:rPr>
        <w:rFonts w:cs="Times New Roman"/>
      </w:rPr>
    </w:lvl>
    <w:lvl w:ilvl="8" w:tplc="0419001B" w:tentative="1">
      <w:start w:val="1"/>
      <w:numFmt w:val="lowerRoman"/>
      <w:lvlText w:val="%9."/>
      <w:lvlJc w:val="right"/>
      <w:pPr>
        <w:tabs>
          <w:tab w:val="num" w:pos="7530"/>
        </w:tabs>
        <w:ind w:left="7530" w:hanging="180"/>
      </w:pPr>
      <w:rPr>
        <w:rFonts w:cs="Times New Roman"/>
      </w:rPr>
    </w:lvl>
  </w:abstractNum>
  <w:abstractNum w:abstractNumId="44">
    <w:nsid w:val="6FE6103E"/>
    <w:multiLevelType w:val="hybridMultilevel"/>
    <w:tmpl w:val="E96A12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1051DE5"/>
    <w:multiLevelType w:val="hybridMultilevel"/>
    <w:tmpl w:val="00B0E1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2F907DB"/>
    <w:multiLevelType w:val="hybridMultilevel"/>
    <w:tmpl w:val="C0BC7AC0"/>
    <w:lvl w:ilvl="0" w:tplc="627EDA92">
      <w:start w:val="1"/>
      <w:numFmt w:val="bullet"/>
      <w:lvlText w:val=""/>
      <w:lvlJc w:val="left"/>
      <w:pPr>
        <w:tabs>
          <w:tab w:val="num" w:pos="1491"/>
        </w:tabs>
        <w:ind w:left="1491" w:hanging="360"/>
      </w:pPr>
      <w:rPr>
        <w:rFonts w:ascii="Symbol" w:hAnsi="Symbol" w:hint="default"/>
        <w:color w:val="auto"/>
      </w:rPr>
    </w:lvl>
    <w:lvl w:ilvl="1" w:tplc="04190003" w:tentative="1">
      <w:start w:val="1"/>
      <w:numFmt w:val="bullet"/>
      <w:lvlText w:val="o"/>
      <w:lvlJc w:val="left"/>
      <w:pPr>
        <w:tabs>
          <w:tab w:val="num" w:pos="2211"/>
        </w:tabs>
        <w:ind w:left="2211" w:hanging="360"/>
      </w:pPr>
      <w:rPr>
        <w:rFonts w:ascii="Courier New" w:hAnsi="Courier New" w:cs="Courier New" w:hint="default"/>
      </w:rPr>
    </w:lvl>
    <w:lvl w:ilvl="2" w:tplc="04190005" w:tentative="1">
      <w:start w:val="1"/>
      <w:numFmt w:val="bullet"/>
      <w:lvlText w:val=""/>
      <w:lvlJc w:val="left"/>
      <w:pPr>
        <w:tabs>
          <w:tab w:val="num" w:pos="2931"/>
        </w:tabs>
        <w:ind w:left="2931" w:hanging="360"/>
      </w:pPr>
      <w:rPr>
        <w:rFonts w:ascii="Wingdings" w:hAnsi="Wingdings" w:hint="default"/>
      </w:rPr>
    </w:lvl>
    <w:lvl w:ilvl="3" w:tplc="04190001" w:tentative="1">
      <w:start w:val="1"/>
      <w:numFmt w:val="bullet"/>
      <w:lvlText w:val=""/>
      <w:lvlJc w:val="left"/>
      <w:pPr>
        <w:tabs>
          <w:tab w:val="num" w:pos="3651"/>
        </w:tabs>
        <w:ind w:left="3651" w:hanging="360"/>
      </w:pPr>
      <w:rPr>
        <w:rFonts w:ascii="Symbol" w:hAnsi="Symbol" w:hint="default"/>
      </w:rPr>
    </w:lvl>
    <w:lvl w:ilvl="4" w:tplc="04190003" w:tentative="1">
      <w:start w:val="1"/>
      <w:numFmt w:val="bullet"/>
      <w:lvlText w:val="o"/>
      <w:lvlJc w:val="left"/>
      <w:pPr>
        <w:tabs>
          <w:tab w:val="num" w:pos="4371"/>
        </w:tabs>
        <w:ind w:left="4371" w:hanging="360"/>
      </w:pPr>
      <w:rPr>
        <w:rFonts w:ascii="Courier New" w:hAnsi="Courier New" w:cs="Courier New" w:hint="default"/>
      </w:rPr>
    </w:lvl>
    <w:lvl w:ilvl="5" w:tplc="04190005" w:tentative="1">
      <w:start w:val="1"/>
      <w:numFmt w:val="bullet"/>
      <w:lvlText w:val=""/>
      <w:lvlJc w:val="left"/>
      <w:pPr>
        <w:tabs>
          <w:tab w:val="num" w:pos="5091"/>
        </w:tabs>
        <w:ind w:left="5091" w:hanging="360"/>
      </w:pPr>
      <w:rPr>
        <w:rFonts w:ascii="Wingdings" w:hAnsi="Wingdings" w:hint="default"/>
      </w:rPr>
    </w:lvl>
    <w:lvl w:ilvl="6" w:tplc="04190001" w:tentative="1">
      <w:start w:val="1"/>
      <w:numFmt w:val="bullet"/>
      <w:lvlText w:val=""/>
      <w:lvlJc w:val="left"/>
      <w:pPr>
        <w:tabs>
          <w:tab w:val="num" w:pos="5811"/>
        </w:tabs>
        <w:ind w:left="5811" w:hanging="360"/>
      </w:pPr>
      <w:rPr>
        <w:rFonts w:ascii="Symbol" w:hAnsi="Symbol" w:hint="default"/>
      </w:rPr>
    </w:lvl>
    <w:lvl w:ilvl="7" w:tplc="04190003" w:tentative="1">
      <w:start w:val="1"/>
      <w:numFmt w:val="bullet"/>
      <w:lvlText w:val="o"/>
      <w:lvlJc w:val="left"/>
      <w:pPr>
        <w:tabs>
          <w:tab w:val="num" w:pos="6531"/>
        </w:tabs>
        <w:ind w:left="6531" w:hanging="360"/>
      </w:pPr>
      <w:rPr>
        <w:rFonts w:ascii="Courier New" w:hAnsi="Courier New" w:cs="Courier New" w:hint="default"/>
      </w:rPr>
    </w:lvl>
    <w:lvl w:ilvl="8" w:tplc="04190005" w:tentative="1">
      <w:start w:val="1"/>
      <w:numFmt w:val="bullet"/>
      <w:lvlText w:val=""/>
      <w:lvlJc w:val="left"/>
      <w:pPr>
        <w:tabs>
          <w:tab w:val="num" w:pos="7251"/>
        </w:tabs>
        <w:ind w:left="7251" w:hanging="360"/>
      </w:pPr>
      <w:rPr>
        <w:rFonts w:ascii="Wingdings" w:hAnsi="Wingdings" w:hint="default"/>
      </w:rPr>
    </w:lvl>
  </w:abstractNum>
  <w:abstractNum w:abstractNumId="47">
    <w:nsid w:val="777E79A3"/>
    <w:multiLevelType w:val="hybridMultilevel"/>
    <w:tmpl w:val="43A68C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885470B"/>
    <w:multiLevelType w:val="hybridMultilevel"/>
    <w:tmpl w:val="A9EAE5B0"/>
    <w:lvl w:ilvl="0" w:tplc="627EDA92">
      <w:start w:val="1"/>
      <w:numFmt w:val="bullet"/>
      <w:lvlText w:val=""/>
      <w:lvlJc w:val="left"/>
      <w:pPr>
        <w:tabs>
          <w:tab w:val="num" w:pos="4011"/>
        </w:tabs>
        <w:ind w:left="4011" w:hanging="360"/>
      </w:pPr>
      <w:rPr>
        <w:rFonts w:ascii="Symbol" w:hAnsi="Symbol" w:hint="default"/>
        <w:color w:val="auto"/>
      </w:rPr>
    </w:lvl>
    <w:lvl w:ilvl="1" w:tplc="04190003" w:tentative="1">
      <w:start w:val="1"/>
      <w:numFmt w:val="bullet"/>
      <w:lvlText w:val="o"/>
      <w:lvlJc w:val="left"/>
      <w:pPr>
        <w:tabs>
          <w:tab w:val="num" w:pos="3960"/>
        </w:tabs>
        <w:ind w:left="3960" w:hanging="360"/>
      </w:pPr>
      <w:rPr>
        <w:rFonts w:ascii="Courier New" w:hAnsi="Courier New" w:cs="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start w:val="1"/>
      <w:numFmt w:val="bullet"/>
      <w:lvlText w:val=""/>
      <w:lvlJc w:val="left"/>
      <w:pPr>
        <w:tabs>
          <w:tab w:val="num" w:pos="5400"/>
        </w:tabs>
        <w:ind w:left="5400" w:hanging="360"/>
      </w:pPr>
      <w:rPr>
        <w:rFonts w:ascii="Symbol" w:hAnsi="Symbol" w:hint="default"/>
        <w:color w:val="auto"/>
      </w:rPr>
    </w:lvl>
    <w:lvl w:ilvl="4" w:tplc="04190003" w:tentative="1">
      <w:start w:val="1"/>
      <w:numFmt w:val="bullet"/>
      <w:lvlText w:val="o"/>
      <w:lvlJc w:val="left"/>
      <w:pPr>
        <w:tabs>
          <w:tab w:val="num" w:pos="6120"/>
        </w:tabs>
        <w:ind w:left="6120" w:hanging="360"/>
      </w:pPr>
      <w:rPr>
        <w:rFonts w:ascii="Courier New" w:hAnsi="Courier New" w:cs="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cs="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abstractNum w:abstractNumId="49">
    <w:nsid w:val="7EDA38CB"/>
    <w:multiLevelType w:val="hybridMultilevel"/>
    <w:tmpl w:val="CA9C3DC2"/>
    <w:lvl w:ilvl="0" w:tplc="3E98B434">
      <w:start w:val="1"/>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lvlOverride w:ilvl="0">
      <w:lvl w:ilvl="0">
        <w:numFmt w:val="bullet"/>
        <w:lvlText w:val="-"/>
        <w:legacy w:legacy="1" w:legacySpace="0" w:legacyIndent="163"/>
        <w:lvlJc w:val="left"/>
        <w:rPr>
          <w:rFonts w:ascii="Times New Roman" w:hAnsi="Times New Roman" w:hint="default"/>
        </w:rPr>
      </w:lvl>
    </w:lvlOverride>
  </w:num>
  <w:num w:numId="2">
    <w:abstractNumId w:val="43"/>
  </w:num>
  <w:num w:numId="3">
    <w:abstractNumId w:val="36"/>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5"/>
  </w:num>
  <w:num w:numId="23">
    <w:abstractNumId w:val="44"/>
  </w:num>
  <w:num w:numId="24">
    <w:abstractNumId w:val="38"/>
  </w:num>
  <w:num w:numId="25">
    <w:abstractNumId w:val="39"/>
  </w:num>
  <w:num w:numId="26">
    <w:abstractNumId w:val="45"/>
  </w:num>
  <w:num w:numId="27">
    <w:abstractNumId w:val="25"/>
  </w:num>
  <w:num w:numId="28">
    <w:abstractNumId w:val="14"/>
  </w:num>
  <w:num w:numId="29">
    <w:abstractNumId w:val="15"/>
  </w:num>
  <w:num w:numId="30">
    <w:abstractNumId w:val="19"/>
  </w:num>
  <w:num w:numId="31">
    <w:abstractNumId w:val="41"/>
  </w:num>
  <w:num w:numId="32">
    <w:abstractNumId w:val="32"/>
  </w:num>
  <w:num w:numId="33">
    <w:abstractNumId w:val="21"/>
  </w:num>
  <w:num w:numId="34">
    <w:abstractNumId w:val="49"/>
  </w:num>
  <w:num w:numId="35">
    <w:abstractNumId w:val="29"/>
  </w:num>
  <w:num w:numId="36">
    <w:abstractNumId w:val="13"/>
  </w:num>
  <w:num w:numId="37">
    <w:abstractNumId w:val="9"/>
  </w:num>
  <w:num w:numId="38">
    <w:abstractNumId w:val="26"/>
  </w:num>
  <w:num w:numId="39">
    <w:abstractNumId w:val="42"/>
  </w:num>
  <w:num w:numId="40">
    <w:abstractNumId w:val="46"/>
  </w:num>
  <w:num w:numId="41">
    <w:abstractNumId w:val="48"/>
  </w:num>
  <w:num w:numId="42">
    <w:abstractNumId w:val="6"/>
  </w:num>
  <w:num w:numId="43">
    <w:abstractNumId w:val="27"/>
  </w:num>
  <w:num w:numId="44">
    <w:abstractNumId w:val="1"/>
  </w:num>
  <w:num w:numId="45">
    <w:abstractNumId w:val="2"/>
  </w:num>
  <w:num w:numId="46">
    <w:abstractNumId w:val="3"/>
  </w:num>
  <w:num w:numId="47">
    <w:abstractNumId w:val="35"/>
  </w:num>
  <w:num w:numId="48">
    <w:abstractNumId w:val="18"/>
  </w:num>
  <w:num w:numId="49">
    <w:abstractNumId w:val="4"/>
  </w:num>
  <w:num w:numId="5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E584C"/>
    <w:rsid w:val="00017AFC"/>
    <w:rsid w:val="00021981"/>
    <w:rsid w:val="000B6C5C"/>
    <w:rsid w:val="000D74D4"/>
    <w:rsid w:val="00105EB4"/>
    <w:rsid w:val="001B72F1"/>
    <w:rsid w:val="002027EB"/>
    <w:rsid w:val="00380BD9"/>
    <w:rsid w:val="003B1A52"/>
    <w:rsid w:val="00405E0D"/>
    <w:rsid w:val="005C2827"/>
    <w:rsid w:val="00686A89"/>
    <w:rsid w:val="00691549"/>
    <w:rsid w:val="006B6EE3"/>
    <w:rsid w:val="00742A8E"/>
    <w:rsid w:val="00785653"/>
    <w:rsid w:val="007E584C"/>
    <w:rsid w:val="00813A03"/>
    <w:rsid w:val="00820E8A"/>
    <w:rsid w:val="00836BA9"/>
    <w:rsid w:val="00895D5B"/>
    <w:rsid w:val="008D63D4"/>
    <w:rsid w:val="00944AFC"/>
    <w:rsid w:val="009E28DA"/>
    <w:rsid w:val="009F616F"/>
    <w:rsid w:val="009F7FEF"/>
    <w:rsid w:val="00B97712"/>
    <w:rsid w:val="00BB3A32"/>
    <w:rsid w:val="00C116AB"/>
    <w:rsid w:val="00C6632B"/>
    <w:rsid w:val="00CE13D0"/>
    <w:rsid w:val="00D65E6F"/>
    <w:rsid w:val="00DA0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B3A"/>
  </w:style>
  <w:style w:type="paragraph" w:styleId="1">
    <w:name w:val="heading 1"/>
    <w:basedOn w:val="a"/>
    <w:next w:val="a"/>
    <w:link w:val="10"/>
    <w:qFormat/>
    <w:rsid w:val="007E584C"/>
    <w:pPr>
      <w:keepNext/>
      <w:autoSpaceDE w:val="0"/>
      <w:autoSpaceDN w:val="0"/>
      <w:spacing w:after="0" w:line="240" w:lineRule="auto"/>
      <w:jc w:val="center"/>
      <w:outlineLvl w:val="0"/>
    </w:pPr>
    <w:rPr>
      <w:rFonts w:ascii="Times New Roman" w:eastAsia="Times New Roman" w:hAnsi="Times New Roman" w:cs="Times New Roman"/>
      <w:sz w:val="28"/>
      <w:szCs w:val="28"/>
    </w:rPr>
  </w:style>
  <w:style w:type="paragraph" w:styleId="2">
    <w:name w:val="heading 2"/>
    <w:basedOn w:val="a"/>
    <w:next w:val="a"/>
    <w:link w:val="20"/>
    <w:qFormat/>
    <w:rsid w:val="007E584C"/>
    <w:pPr>
      <w:keepNext/>
      <w:spacing w:after="0" w:line="240" w:lineRule="auto"/>
      <w:ind w:firstLine="284"/>
      <w:jc w:val="both"/>
      <w:outlineLvl w:val="1"/>
    </w:pPr>
    <w:rPr>
      <w:rFonts w:ascii="Times New Roman" w:eastAsia="Times New Roman" w:hAnsi="Times New Roman" w:cs="Times New Roman"/>
      <w:sz w:val="24"/>
      <w:szCs w:val="20"/>
    </w:rPr>
  </w:style>
  <w:style w:type="paragraph" w:styleId="3">
    <w:name w:val="heading 3"/>
    <w:basedOn w:val="a"/>
    <w:next w:val="a"/>
    <w:link w:val="30"/>
    <w:qFormat/>
    <w:rsid w:val="007E584C"/>
    <w:pPr>
      <w:keepNext/>
      <w:spacing w:after="0" w:line="240" w:lineRule="auto"/>
      <w:ind w:firstLine="567"/>
      <w:jc w:val="both"/>
      <w:outlineLvl w:val="2"/>
    </w:pPr>
    <w:rPr>
      <w:rFonts w:ascii="Times New Roman" w:eastAsia="Times New Roman" w:hAnsi="Times New Roman" w:cs="Times New Roman"/>
      <w:b/>
      <w:bCs/>
      <w:sz w:val="24"/>
      <w:szCs w:val="20"/>
    </w:rPr>
  </w:style>
  <w:style w:type="paragraph" w:styleId="4">
    <w:name w:val="heading 4"/>
    <w:basedOn w:val="a"/>
    <w:next w:val="a"/>
    <w:link w:val="40"/>
    <w:qFormat/>
    <w:rsid w:val="007E584C"/>
    <w:pPr>
      <w:keepNext/>
      <w:spacing w:after="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7E584C"/>
    <w:pPr>
      <w:keepNext/>
      <w:spacing w:after="0" w:line="240" w:lineRule="auto"/>
      <w:jc w:val="both"/>
      <w:outlineLvl w:val="4"/>
    </w:pPr>
    <w:rPr>
      <w:rFonts w:ascii="Times New Roman" w:eastAsia="Times New Roman" w:hAnsi="Times New Roman" w:cs="Times New Roman"/>
      <w:b/>
      <w:bCs/>
      <w:sz w:val="24"/>
      <w:szCs w:val="20"/>
    </w:rPr>
  </w:style>
  <w:style w:type="paragraph" w:styleId="6">
    <w:name w:val="heading 6"/>
    <w:basedOn w:val="a"/>
    <w:next w:val="a"/>
    <w:link w:val="60"/>
    <w:qFormat/>
    <w:rsid w:val="007E584C"/>
    <w:pPr>
      <w:keepNext/>
      <w:spacing w:after="0" w:line="240" w:lineRule="auto"/>
      <w:ind w:firstLine="567"/>
      <w:jc w:val="both"/>
      <w:outlineLvl w:val="5"/>
    </w:pPr>
    <w:rPr>
      <w:rFonts w:ascii="Times New Roman" w:eastAsia="Times New Roman" w:hAnsi="Times New Roman" w:cs="Times New Roman"/>
      <w:b/>
      <w:bCs/>
      <w:szCs w:val="20"/>
    </w:rPr>
  </w:style>
  <w:style w:type="paragraph" w:styleId="7">
    <w:name w:val="heading 7"/>
    <w:basedOn w:val="a"/>
    <w:next w:val="a"/>
    <w:link w:val="70"/>
    <w:qFormat/>
    <w:rsid w:val="007E584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7E584C"/>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7E584C"/>
    <w:pPr>
      <w:keepNext/>
      <w:spacing w:after="0" w:line="240" w:lineRule="auto"/>
      <w:jc w:val="both"/>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584C"/>
    <w:rPr>
      <w:rFonts w:ascii="Times New Roman" w:eastAsia="Times New Roman" w:hAnsi="Times New Roman" w:cs="Times New Roman"/>
      <w:sz w:val="28"/>
      <w:szCs w:val="28"/>
    </w:rPr>
  </w:style>
  <w:style w:type="character" w:customStyle="1" w:styleId="20">
    <w:name w:val="Заголовок 2 Знак"/>
    <w:basedOn w:val="a0"/>
    <w:link w:val="2"/>
    <w:rsid w:val="007E584C"/>
    <w:rPr>
      <w:rFonts w:ascii="Times New Roman" w:eastAsia="Times New Roman" w:hAnsi="Times New Roman" w:cs="Times New Roman"/>
      <w:sz w:val="24"/>
      <w:szCs w:val="20"/>
    </w:rPr>
  </w:style>
  <w:style w:type="character" w:customStyle="1" w:styleId="30">
    <w:name w:val="Заголовок 3 Знак"/>
    <w:basedOn w:val="a0"/>
    <w:link w:val="3"/>
    <w:rsid w:val="007E584C"/>
    <w:rPr>
      <w:rFonts w:ascii="Times New Roman" w:eastAsia="Times New Roman" w:hAnsi="Times New Roman" w:cs="Times New Roman"/>
      <w:b/>
      <w:bCs/>
      <w:sz w:val="24"/>
      <w:szCs w:val="20"/>
    </w:rPr>
  </w:style>
  <w:style w:type="character" w:customStyle="1" w:styleId="40">
    <w:name w:val="Заголовок 4 Знак"/>
    <w:basedOn w:val="a0"/>
    <w:link w:val="4"/>
    <w:rsid w:val="007E584C"/>
    <w:rPr>
      <w:rFonts w:ascii="Times New Roman" w:eastAsia="Times New Roman" w:hAnsi="Times New Roman" w:cs="Times New Roman"/>
      <w:sz w:val="24"/>
      <w:szCs w:val="20"/>
    </w:rPr>
  </w:style>
  <w:style w:type="character" w:customStyle="1" w:styleId="50">
    <w:name w:val="Заголовок 5 Знак"/>
    <w:basedOn w:val="a0"/>
    <w:link w:val="5"/>
    <w:rsid w:val="007E584C"/>
    <w:rPr>
      <w:rFonts w:ascii="Times New Roman" w:eastAsia="Times New Roman" w:hAnsi="Times New Roman" w:cs="Times New Roman"/>
      <w:b/>
      <w:bCs/>
      <w:sz w:val="24"/>
      <w:szCs w:val="20"/>
    </w:rPr>
  </w:style>
  <w:style w:type="character" w:customStyle="1" w:styleId="60">
    <w:name w:val="Заголовок 6 Знак"/>
    <w:basedOn w:val="a0"/>
    <w:link w:val="6"/>
    <w:rsid w:val="007E584C"/>
    <w:rPr>
      <w:rFonts w:ascii="Times New Roman" w:eastAsia="Times New Roman" w:hAnsi="Times New Roman" w:cs="Times New Roman"/>
      <w:b/>
      <w:bCs/>
      <w:szCs w:val="20"/>
    </w:rPr>
  </w:style>
  <w:style w:type="character" w:customStyle="1" w:styleId="70">
    <w:name w:val="Заголовок 7 Знак"/>
    <w:basedOn w:val="a0"/>
    <w:link w:val="7"/>
    <w:rsid w:val="007E584C"/>
    <w:rPr>
      <w:rFonts w:ascii="Times New Roman" w:eastAsia="Times New Roman" w:hAnsi="Times New Roman" w:cs="Times New Roman"/>
      <w:sz w:val="24"/>
      <w:szCs w:val="24"/>
    </w:rPr>
  </w:style>
  <w:style w:type="character" w:customStyle="1" w:styleId="80">
    <w:name w:val="Заголовок 8 Знак"/>
    <w:basedOn w:val="a0"/>
    <w:link w:val="8"/>
    <w:rsid w:val="007E584C"/>
    <w:rPr>
      <w:rFonts w:ascii="Times New Roman" w:eastAsia="Times New Roman" w:hAnsi="Times New Roman" w:cs="Times New Roman"/>
      <w:i/>
      <w:iCs/>
      <w:sz w:val="24"/>
      <w:szCs w:val="24"/>
    </w:rPr>
  </w:style>
  <w:style w:type="character" w:customStyle="1" w:styleId="90">
    <w:name w:val="Заголовок 9 Знак"/>
    <w:basedOn w:val="a0"/>
    <w:link w:val="9"/>
    <w:rsid w:val="007E584C"/>
    <w:rPr>
      <w:rFonts w:ascii="Times New Roman" w:eastAsia="Times New Roman" w:hAnsi="Times New Roman" w:cs="Times New Roman"/>
      <w:b/>
      <w:bCs/>
      <w:sz w:val="28"/>
      <w:szCs w:val="28"/>
    </w:rPr>
  </w:style>
  <w:style w:type="paragraph" w:styleId="31">
    <w:name w:val="Body Text 3"/>
    <w:basedOn w:val="a"/>
    <w:link w:val="32"/>
    <w:rsid w:val="007E584C"/>
    <w:pPr>
      <w:spacing w:after="120" w:line="240" w:lineRule="auto"/>
    </w:pPr>
    <w:rPr>
      <w:rFonts w:ascii="Times New Roman" w:eastAsia="Times New Roman" w:hAnsi="Times New Roman" w:cs="Times New Roman"/>
      <w:sz w:val="16"/>
      <w:szCs w:val="16"/>
      <w:lang w:val="en-US"/>
    </w:rPr>
  </w:style>
  <w:style w:type="character" w:customStyle="1" w:styleId="32">
    <w:name w:val="Основной текст 3 Знак"/>
    <w:basedOn w:val="a0"/>
    <w:link w:val="31"/>
    <w:rsid w:val="007E584C"/>
    <w:rPr>
      <w:rFonts w:ascii="Times New Roman" w:eastAsia="Times New Roman" w:hAnsi="Times New Roman" w:cs="Times New Roman"/>
      <w:sz w:val="16"/>
      <w:szCs w:val="16"/>
      <w:lang w:val="en-US"/>
    </w:rPr>
  </w:style>
  <w:style w:type="paragraph" w:styleId="a3">
    <w:name w:val="Body Text"/>
    <w:aliases w:val="Основной текст Знак2,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Знак Знак2 Знак,Основной текст Знак1 Знак1,Знак Знак2"/>
    <w:basedOn w:val="a"/>
    <w:link w:val="a4"/>
    <w:unhideWhenUsed/>
    <w:rsid w:val="007E584C"/>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aliases w:val="Основной текст Знак2 Знак,Основной текст Знак1 Знак Знак Знак1,Основной текст Знак Знак Знак Знак Знак,Знак Знак Знак Знак Знак Знак,Знак Знак1 Знак Знак Знак,Основной текст Знак Знак1 Знак Знак,Знак Знак Знак1 Знак Знак"/>
    <w:basedOn w:val="a0"/>
    <w:link w:val="a3"/>
    <w:rsid w:val="007E584C"/>
    <w:rPr>
      <w:rFonts w:ascii="Times New Roman" w:eastAsia="Times New Roman" w:hAnsi="Times New Roman" w:cs="Times New Roman"/>
      <w:sz w:val="20"/>
      <w:szCs w:val="20"/>
    </w:rPr>
  </w:style>
  <w:style w:type="paragraph" w:customStyle="1" w:styleId="21">
    <w:name w:val="Знак2 Знак Знак Знак1 Знак Знак Знак Знак Знак Знак Знак Знак Знак Знак Знак Знак"/>
    <w:basedOn w:val="a"/>
    <w:rsid w:val="007E584C"/>
    <w:pPr>
      <w:spacing w:before="100" w:beforeAutospacing="1" w:after="100" w:afterAutospacing="1" w:line="240" w:lineRule="auto"/>
    </w:pPr>
    <w:rPr>
      <w:rFonts w:ascii="Tahoma" w:eastAsia="Times New Roman" w:hAnsi="Tahoma" w:cs="Times New Roman"/>
      <w:sz w:val="24"/>
      <w:szCs w:val="24"/>
      <w:lang w:val="en-US" w:eastAsia="en-US"/>
    </w:rPr>
  </w:style>
  <w:style w:type="character" w:customStyle="1" w:styleId="ConsNormal">
    <w:name w:val="ConsNormal Знак"/>
    <w:link w:val="ConsNormal0"/>
    <w:locked/>
    <w:rsid w:val="007E584C"/>
    <w:rPr>
      <w:rFonts w:ascii="Arial" w:hAnsi="Arial" w:cs="Arial"/>
      <w:sz w:val="24"/>
      <w:szCs w:val="24"/>
    </w:rPr>
  </w:style>
  <w:style w:type="paragraph" w:customStyle="1" w:styleId="ConsNormal0">
    <w:name w:val="ConsNormal"/>
    <w:link w:val="ConsNormal"/>
    <w:rsid w:val="007E584C"/>
    <w:pPr>
      <w:widowControl w:val="0"/>
      <w:autoSpaceDE w:val="0"/>
      <w:autoSpaceDN w:val="0"/>
      <w:spacing w:after="0" w:line="240" w:lineRule="auto"/>
      <w:ind w:firstLine="720"/>
    </w:pPr>
    <w:rPr>
      <w:rFonts w:ascii="Arial" w:hAnsi="Arial" w:cs="Arial"/>
      <w:sz w:val="24"/>
      <w:szCs w:val="24"/>
    </w:rPr>
  </w:style>
  <w:style w:type="paragraph" w:customStyle="1" w:styleId="ConsPlusNormal">
    <w:name w:val="ConsPlusNormal"/>
    <w:rsid w:val="007E584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7E584C"/>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Body Text Indent"/>
    <w:aliases w:val="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
    <w:link w:val="a6"/>
    <w:rsid w:val="007E584C"/>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Основной текст с отступом Знак Знак Знак Знак1"/>
    <w:basedOn w:val="a0"/>
    <w:link w:val="a5"/>
    <w:rsid w:val="007E584C"/>
    <w:rPr>
      <w:rFonts w:ascii="Times New Roman" w:eastAsia="Times New Roman" w:hAnsi="Times New Roman" w:cs="Times New Roman"/>
      <w:sz w:val="24"/>
      <w:szCs w:val="24"/>
    </w:rPr>
  </w:style>
  <w:style w:type="paragraph" w:customStyle="1" w:styleId="ConsNonformat">
    <w:name w:val="ConsNonformat"/>
    <w:rsid w:val="007E584C"/>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7">
    <w:name w:val="Текст выноски Знак"/>
    <w:link w:val="a8"/>
    <w:semiHidden/>
    <w:rsid w:val="007E584C"/>
    <w:rPr>
      <w:rFonts w:ascii="Tahoma" w:eastAsia="Times New Roman" w:hAnsi="Tahoma" w:cs="Tahoma"/>
      <w:sz w:val="16"/>
      <w:szCs w:val="16"/>
    </w:rPr>
  </w:style>
  <w:style w:type="paragraph" w:styleId="a8">
    <w:name w:val="Balloon Text"/>
    <w:basedOn w:val="a"/>
    <w:link w:val="a7"/>
    <w:rsid w:val="007E584C"/>
    <w:pPr>
      <w:spacing w:after="0" w:line="240" w:lineRule="auto"/>
    </w:pPr>
    <w:rPr>
      <w:rFonts w:ascii="Tahoma" w:eastAsia="Times New Roman" w:hAnsi="Tahoma" w:cs="Tahoma"/>
      <w:sz w:val="16"/>
      <w:szCs w:val="16"/>
    </w:rPr>
  </w:style>
  <w:style w:type="character" w:customStyle="1" w:styleId="11">
    <w:name w:val="Текст выноски Знак1"/>
    <w:basedOn w:val="a0"/>
    <w:link w:val="a8"/>
    <w:uiPriority w:val="99"/>
    <w:semiHidden/>
    <w:rsid w:val="007E584C"/>
    <w:rPr>
      <w:rFonts w:ascii="Tahoma" w:hAnsi="Tahoma" w:cs="Tahoma"/>
      <w:sz w:val="16"/>
      <w:szCs w:val="16"/>
    </w:rPr>
  </w:style>
  <w:style w:type="character" w:customStyle="1" w:styleId="12">
    <w:name w:val="Основной текст Знак1 Знак Знак Знак"/>
    <w:aliases w:val="Основной текст Знак Знак1 Знак Знак1 Знак,Основной текст Знак2 Знак Знак1 Знак Знак Знак,Основной текст Знак1 Знак Знак Знак Знак1 Знак Знак Знак,Основной текст Знак Знак2"/>
    <w:rsid w:val="007E584C"/>
    <w:rPr>
      <w:sz w:val="28"/>
      <w:szCs w:val="28"/>
      <w:lang w:val="ru-RU" w:eastAsia="ru-RU" w:bidi="ar-SA"/>
    </w:rPr>
  </w:style>
  <w:style w:type="paragraph" w:customStyle="1" w:styleId="210">
    <w:name w:val="Знак2 Знак Знак Знак1 Знак Знак Знак Знак Знак Знак Знак Знак Знак Знак Знак Знак Знак Знак Знак Знак"/>
    <w:basedOn w:val="a"/>
    <w:rsid w:val="007E584C"/>
    <w:pPr>
      <w:spacing w:after="160" w:line="240" w:lineRule="exact"/>
    </w:pPr>
    <w:rPr>
      <w:rFonts w:ascii="Verdana" w:eastAsia="Times New Roman" w:hAnsi="Verdana" w:cs="Verdana"/>
      <w:sz w:val="24"/>
      <w:szCs w:val="24"/>
      <w:lang w:val="en-US" w:eastAsia="en-US"/>
    </w:rPr>
  </w:style>
  <w:style w:type="paragraph" w:styleId="22">
    <w:name w:val="Body Text Indent 2"/>
    <w:basedOn w:val="a"/>
    <w:link w:val="23"/>
    <w:rsid w:val="007E584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E584C"/>
    <w:rPr>
      <w:rFonts w:ascii="Times New Roman" w:eastAsia="Times New Roman" w:hAnsi="Times New Roman" w:cs="Times New Roman"/>
      <w:sz w:val="24"/>
      <w:szCs w:val="24"/>
    </w:rPr>
  </w:style>
  <w:style w:type="paragraph" w:customStyle="1" w:styleId="13">
    <w:name w:val="Знак1"/>
    <w:basedOn w:val="a"/>
    <w:rsid w:val="007E584C"/>
    <w:pPr>
      <w:spacing w:after="160" w:line="240" w:lineRule="exact"/>
    </w:pPr>
    <w:rPr>
      <w:rFonts w:ascii="Verdana" w:eastAsia="Times New Roman" w:hAnsi="Verdana" w:cs="Verdana"/>
      <w:sz w:val="24"/>
      <w:szCs w:val="24"/>
      <w:lang w:val="en-US" w:eastAsia="en-US"/>
    </w:rPr>
  </w:style>
  <w:style w:type="paragraph" w:styleId="33">
    <w:name w:val="Body Text Indent 3"/>
    <w:basedOn w:val="a"/>
    <w:link w:val="34"/>
    <w:rsid w:val="007E584C"/>
    <w:pPr>
      <w:spacing w:after="0" w:line="240" w:lineRule="auto"/>
      <w:ind w:firstLine="426"/>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7E584C"/>
    <w:rPr>
      <w:rFonts w:ascii="Times New Roman" w:eastAsia="Times New Roman" w:hAnsi="Times New Roman" w:cs="Times New Roman"/>
      <w:sz w:val="28"/>
      <w:szCs w:val="20"/>
    </w:rPr>
  </w:style>
  <w:style w:type="paragraph" w:styleId="24">
    <w:name w:val="Body Text 2"/>
    <w:basedOn w:val="a"/>
    <w:link w:val="25"/>
    <w:rsid w:val="007E584C"/>
    <w:pPr>
      <w:spacing w:after="120" w:line="480" w:lineRule="auto"/>
    </w:pPr>
    <w:rPr>
      <w:rFonts w:ascii="Times New Roman" w:eastAsia="Times New Roman" w:hAnsi="Times New Roman" w:cs="Times New Roman"/>
      <w:sz w:val="20"/>
      <w:szCs w:val="20"/>
    </w:rPr>
  </w:style>
  <w:style w:type="character" w:customStyle="1" w:styleId="25">
    <w:name w:val="Основной текст 2 Знак"/>
    <w:basedOn w:val="a0"/>
    <w:link w:val="24"/>
    <w:rsid w:val="007E584C"/>
    <w:rPr>
      <w:rFonts w:ascii="Times New Roman" w:eastAsia="Times New Roman" w:hAnsi="Times New Roman" w:cs="Times New Roman"/>
      <w:sz w:val="20"/>
      <w:szCs w:val="20"/>
    </w:rPr>
  </w:style>
  <w:style w:type="paragraph" w:customStyle="1" w:styleId="14">
    <w:name w:val="заголовок 1"/>
    <w:basedOn w:val="a"/>
    <w:next w:val="a"/>
    <w:rsid w:val="007E584C"/>
    <w:pPr>
      <w:keepNext/>
      <w:autoSpaceDE w:val="0"/>
      <w:autoSpaceDN w:val="0"/>
      <w:spacing w:after="0" w:line="240" w:lineRule="auto"/>
      <w:ind w:firstLine="709"/>
      <w:jc w:val="center"/>
      <w:outlineLvl w:val="0"/>
    </w:pPr>
    <w:rPr>
      <w:rFonts w:ascii="Times New Roman" w:eastAsia="Times New Roman" w:hAnsi="Times New Roman" w:cs="Times New Roman"/>
      <w:i/>
      <w:iCs/>
      <w:sz w:val="24"/>
      <w:szCs w:val="24"/>
    </w:rPr>
  </w:style>
  <w:style w:type="paragraph" w:customStyle="1" w:styleId="BodyText21">
    <w:name w:val="Body Text 21"/>
    <w:basedOn w:val="a"/>
    <w:rsid w:val="007E584C"/>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rPr>
  </w:style>
  <w:style w:type="paragraph" w:styleId="a9">
    <w:name w:val="Block Text"/>
    <w:basedOn w:val="a"/>
    <w:rsid w:val="007E584C"/>
    <w:pPr>
      <w:spacing w:after="0" w:line="240" w:lineRule="auto"/>
      <w:ind w:left="284" w:right="140" w:firstLine="709"/>
      <w:jc w:val="both"/>
    </w:pPr>
    <w:rPr>
      <w:rFonts w:ascii="Times New Roman" w:eastAsia="Times New Roman" w:hAnsi="Times New Roman" w:cs="Times New Roman"/>
      <w:sz w:val="28"/>
      <w:szCs w:val="20"/>
    </w:rPr>
  </w:style>
  <w:style w:type="paragraph" w:styleId="aa">
    <w:name w:val="footer"/>
    <w:basedOn w:val="a"/>
    <w:link w:val="ab"/>
    <w:rsid w:val="007E584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Нижний колонтитул Знак"/>
    <w:basedOn w:val="a0"/>
    <w:link w:val="aa"/>
    <w:rsid w:val="007E584C"/>
    <w:rPr>
      <w:rFonts w:ascii="Times New Roman" w:eastAsia="Times New Roman" w:hAnsi="Times New Roman" w:cs="Times New Roman"/>
      <w:sz w:val="20"/>
      <w:szCs w:val="20"/>
    </w:rPr>
  </w:style>
  <w:style w:type="character" w:styleId="ac">
    <w:name w:val="page number"/>
    <w:rsid w:val="007E584C"/>
  </w:style>
  <w:style w:type="paragraph" w:styleId="ad">
    <w:name w:val="header"/>
    <w:aliases w:val="Titul,Heder"/>
    <w:basedOn w:val="a"/>
    <w:link w:val="ae"/>
    <w:rsid w:val="007E584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aliases w:val="Titul Знак,Heder Знак"/>
    <w:basedOn w:val="a0"/>
    <w:link w:val="ad"/>
    <w:rsid w:val="007E584C"/>
    <w:rPr>
      <w:rFonts w:ascii="Times New Roman" w:eastAsia="Times New Roman" w:hAnsi="Times New Roman" w:cs="Times New Roman"/>
      <w:sz w:val="20"/>
      <w:szCs w:val="20"/>
    </w:rPr>
  </w:style>
  <w:style w:type="paragraph" w:styleId="af">
    <w:name w:val="Title"/>
    <w:basedOn w:val="a"/>
    <w:link w:val="af0"/>
    <w:qFormat/>
    <w:rsid w:val="007E584C"/>
    <w:pPr>
      <w:spacing w:after="0" w:line="240" w:lineRule="auto"/>
      <w:ind w:firstLine="567"/>
      <w:jc w:val="center"/>
    </w:pPr>
    <w:rPr>
      <w:rFonts w:ascii="Times New Roman" w:eastAsia="Times New Roman" w:hAnsi="Times New Roman" w:cs="Times New Roman"/>
      <w:b/>
      <w:sz w:val="28"/>
      <w:szCs w:val="28"/>
    </w:rPr>
  </w:style>
  <w:style w:type="character" w:customStyle="1" w:styleId="af0">
    <w:name w:val="Название Знак"/>
    <w:basedOn w:val="a0"/>
    <w:link w:val="af"/>
    <w:rsid w:val="007E584C"/>
    <w:rPr>
      <w:rFonts w:ascii="Times New Roman" w:eastAsia="Times New Roman" w:hAnsi="Times New Roman" w:cs="Times New Roman"/>
      <w:b/>
      <w:sz w:val="28"/>
      <w:szCs w:val="28"/>
    </w:rPr>
  </w:style>
  <w:style w:type="paragraph" w:customStyle="1" w:styleId="211">
    <w:name w:val="Основной текст 21"/>
    <w:basedOn w:val="a"/>
    <w:rsid w:val="007E584C"/>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rPr>
  </w:style>
  <w:style w:type="paragraph" w:customStyle="1" w:styleId="ConsPlusNonformat">
    <w:name w:val="ConsPlusNonformat"/>
    <w:rsid w:val="007E584C"/>
    <w:pPr>
      <w:autoSpaceDE w:val="0"/>
      <w:autoSpaceDN w:val="0"/>
      <w:adjustRightInd w:val="0"/>
      <w:spacing w:after="0" w:line="240" w:lineRule="auto"/>
    </w:pPr>
    <w:rPr>
      <w:rFonts w:ascii="Courier New" w:eastAsia="Times New Roman" w:hAnsi="Courier New" w:cs="Courier New"/>
      <w:sz w:val="20"/>
      <w:szCs w:val="20"/>
    </w:rPr>
  </w:style>
  <w:style w:type="paragraph" w:styleId="26">
    <w:name w:val="Body Text First Indent 2"/>
    <w:basedOn w:val="a5"/>
    <w:link w:val="27"/>
    <w:rsid w:val="007E584C"/>
    <w:pPr>
      <w:ind w:firstLine="210"/>
    </w:pPr>
    <w:rPr>
      <w:sz w:val="20"/>
      <w:szCs w:val="20"/>
    </w:rPr>
  </w:style>
  <w:style w:type="character" w:customStyle="1" w:styleId="27">
    <w:name w:val="Красная строка 2 Знак"/>
    <w:basedOn w:val="a6"/>
    <w:link w:val="26"/>
    <w:rsid w:val="007E584C"/>
    <w:rPr>
      <w:sz w:val="20"/>
      <w:szCs w:val="20"/>
    </w:rPr>
  </w:style>
  <w:style w:type="paragraph" w:customStyle="1" w:styleId="ConsTitle">
    <w:name w:val="ConsTitle"/>
    <w:rsid w:val="007E584C"/>
    <w:pPr>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NormalANX">
    <w:name w:val="NormalANX"/>
    <w:basedOn w:val="a"/>
    <w:rsid w:val="007E584C"/>
    <w:pPr>
      <w:spacing w:before="240" w:after="240" w:line="360" w:lineRule="auto"/>
      <w:ind w:firstLine="720"/>
      <w:jc w:val="both"/>
    </w:pPr>
    <w:rPr>
      <w:rFonts w:ascii="Times New Roman" w:eastAsia="Times New Roman" w:hAnsi="Times New Roman" w:cs="Times New Roman"/>
      <w:sz w:val="28"/>
      <w:szCs w:val="20"/>
    </w:rPr>
  </w:style>
  <w:style w:type="paragraph" w:customStyle="1" w:styleId="af1">
    <w:name w:val="Основной текст с отступом.Нумерованный список !!.Надин стиль"/>
    <w:basedOn w:val="a"/>
    <w:rsid w:val="007E584C"/>
    <w:pPr>
      <w:tabs>
        <w:tab w:val="left" w:pos="8647"/>
      </w:tabs>
      <w:spacing w:after="0" w:line="240" w:lineRule="auto"/>
      <w:ind w:right="139" w:firstLine="567"/>
      <w:jc w:val="both"/>
    </w:pPr>
    <w:rPr>
      <w:rFonts w:ascii="Times New Roman" w:eastAsia="Times New Roman" w:hAnsi="Times New Roman" w:cs="Times New Roman"/>
      <w:kern w:val="28"/>
      <w:sz w:val="28"/>
      <w:szCs w:val="20"/>
    </w:rPr>
  </w:style>
  <w:style w:type="paragraph" w:customStyle="1" w:styleId="af2">
    <w:name w:val="Нумерованный абзац"/>
    <w:rsid w:val="007E584C"/>
    <w:pPr>
      <w:tabs>
        <w:tab w:val="left" w:pos="1134"/>
        <w:tab w:val="num" w:pos="1571"/>
      </w:tabs>
      <w:suppressAutoHyphens/>
      <w:spacing w:before="240" w:after="0" w:line="240" w:lineRule="auto"/>
      <w:ind w:firstLine="851"/>
      <w:jc w:val="both"/>
    </w:pPr>
    <w:rPr>
      <w:rFonts w:ascii="Times New Roman" w:eastAsia="Times New Roman" w:hAnsi="Times New Roman" w:cs="Times New Roman"/>
      <w:noProof/>
      <w:sz w:val="28"/>
      <w:szCs w:val="20"/>
    </w:rPr>
  </w:style>
  <w:style w:type="paragraph" w:styleId="af3">
    <w:name w:val="Body Text First Indent"/>
    <w:basedOn w:val="a3"/>
    <w:next w:val="26"/>
    <w:link w:val="af4"/>
    <w:rsid w:val="007E584C"/>
    <w:pPr>
      <w:widowControl/>
      <w:autoSpaceDE/>
      <w:autoSpaceDN/>
      <w:adjustRightInd/>
      <w:ind w:firstLine="851"/>
      <w:jc w:val="both"/>
    </w:pPr>
    <w:rPr>
      <w:sz w:val="28"/>
    </w:rPr>
  </w:style>
  <w:style w:type="character" w:customStyle="1" w:styleId="af4">
    <w:name w:val="Красная строка Знак"/>
    <w:basedOn w:val="a4"/>
    <w:link w:val="af3"/>
    <w:rsid w:val="007E584C"/>
    <w:rPr>
      <w:sz w:val="28"/>
    </w:rPr>
  </w:style>
  <w:style w:type="paragraph" w:styleId="af5">
    <w:name w:val="Plain Text"/>
    <w:basedOn w:val="a"/>
    <w:link w:val="af6"/>
    <w:rsid w:val="007E584C"/>
    <w:pPr>
      <w:spacing w:after="0" w:line="240" w:lineRule="auto"/>
    </w:pPr>
    <w:rPr>
      <w:rFonts w:ascii="Courier New" w:eastAsia="Times New Roman" w:hAnsi="Courier New" w:cs="Times New Roman"/>
      <w:sz w:val="20"/>
      <w:szCs w:val="20"/>
    </w:rPr>
  </w:style>
  <w:style w:type="character" w:customStyle="1" w:styleId="af6">
    <w:name w:val="Текст Знак"/>
    <w:basedOn w:val="a0"/>
    <w:link w:val="af5"/>
    <w:rsid w:val="007E584C"/>
    <w:rPr>
      <w:rFonts w:ascii="Courier New" w:eastAsia="Times New Roman" w:hAnsi="Courier New" w:cs="Times New Roman"/>
      <w:sz w:val="20"/>
      <w:szCs w:val="20"/>
    </w:rPr>
  </w:style>
  <w:style w:type="character" w:customStyle="1" w:styleId="af7">
    <w:name w:val="Знак Знак"/>
    <w:rsid w:val="007E584C"/>
    <w:rPr>
      <w:noProof w:val="0"/>
      <w:sz w:val="24"/>
      <w:szCs w:val="24"/>
      <w:lang w:val="ru-RU" w:eastAsia="ru-RU" w:bidi="ar-SA"/>
    </w:rPr>
  </w:style>
  <w:style w:type="paragraph" w:styleId="af8">
    <w:name w:val="Normal (Web)"/>
    <w:basedOn w:val="a"/>
    <w:rsid w:val="007E584C"/>
    <w:pPr>
      <w:spacing w:before="100" w:after="100" w:line="240" w:lineRule="auto"/>
    </w:pPr>
    <w:rPr>
      <w:rFonts w:ascii="Verdana" w:eastAsia="Times New Roman" w:hAnsi="Verdana" w:cs="Times New Roman"/>
      <w:color w:val="000000"/>
      <w:sz w:val="16"/>
      <w:szCs w:val="20"/>
    </w:rPr>
  </w:style>
  <w:style w:type="paragraph" w:customStyle="1" w:styleId="Web">
    <w:name w:val="Обычный (Web)"/>
    <w:basedOn w:val="a"/>
    <w:rsid w:val="007E584C"/>
    <w:pPr>
      <w:spacing w:before="100" w:after="100" w:line="240" w:lineRule="auto"/>
    </w:pPr>
    <w:rPr>
      <w:rFonts w:ascii="Verdana" w:eastAsia="Arial Unicode MS" w:hAnsi="Verdana" w:cs="Times New Roman"/>
      <w:color w:val="000000"/>
      <w:sz w:val="14"/>
      <w:szCs w:val="20"/>
    </w:rPr>
  </w:style>
  <w:style w:type="paragraph" w:customStyle="1" w:styleId="15">
    <w:name w:val="Обычный.1"/>
    <w:rsid w:val="007E584C"/>
    <w:pPr>
      <w:spacing w:after="20" w:line="240" w:lineRule="auto"/>
      <w:ind w:firstLine="709"/>
      <w:jc w:val="both"/>
    </w:pPr>
    <w:rPr>
      <w:rFonts w:ascii="Times New Roman" w:eastAsia="Times New Roman" w:hAnsi="Times New Roman" w:cs="Times New Roman"/>
      <w:sz w:val="24"/>
      <w:szCs w:val="20"/>
    </w:rPr>
  </w:style>
  <w:style w:type="paragraph" w:customStyle="1" w:styleId="af9">
    <w:name w:val="Стиль"/>
    <w:rsid w:val="007E584C"/>
    <w:pPr>
      <w:widowControl w:val="0"/>
      <w:spacing w:after="0" w:line="240" w:lineRule="auto"/>
      <w:ind w:firstLine="720"/>
      <w:jc w:val="both"/>
    </w:pPr>
    <w:rPr>
      <w:rFonts w:ascii="Arial" w:eastAsia="Times New Roman" w:hAnsi="Arial" w:cs="Times New Roman"/>
      <w:snapToGrid w:val="0"/>
      <w:sz w:val="20"/>
      <w:szCs w:val="20"/>
    </w:rPr>
  </w:style>
  <w:style w:type="paragraph" w:customStyle="1" w:styleId="310">
    <w:name w:val="Основной текст с отступом 31"/>
    <w:basedOn w:val="a"/>
    <w:rsid w:val="007E584C"/>
    <w:pPr>
      <w:tabs>
        <w:tab w:val="num" w:pos="0"/>
        <w:tab w:val="left" w:pos="709"/>
      </w:tabs>
      <w:spacing w:after="0" w:line="240" w:lineRule="auto"/>
      <w:ind w:firstLine="720"/>
      <w:jc w:val="both"/>
    </w:pPr>
    <w:rPr>
      <w:rFonts w:ascii="Times New Roman" w:eastAsia="Times New Roman" w:hAnsi="Times New Roman" w:cs="Times New Roman"/>
      <w:sz w:val="28"/>
      <w:szCs w:val="20"/>
    </w:rPr>
  </w:style>
  <w:style w:type="paragraph" w:customStyle="1" w:styleId="afa">
    <w:name w:val="Выделенный текст таблицы"/>
    <w:rsid w:val="007E584C"/>
    <w:pPr>
      <w:spacing w:after="0" w:line="240" w:lineRule="auto"/>
      <w:jc w:val="center"/>
    </w:pPr>
    <w:rPr>
      <w:rFonts w:ascii="Times New Roman" w:eastAsia="Times New Roman" w:hAnsi="Times New Roman" w:cs="Times New Roman"/>
      <w:b/>
      <w:noProof/>
      <w:sz w:val="20"/>
      <w:szCs w:val="20"/>
    </w:rPr>
  </w:style>
  <w:style w:type="paragraph" w:customStyle="1" w:styleId="afb">
    <w:name w:val="Текст в таблице"/>
    <w:rsid w:val="007E584C"/>
    <w:pPr>
      <w:spacing w:after="0" w:line="240" w:lineRule="auto"/>
      <w:jc w:val="center"/>
    </w:pPr>
    <w:rPr>
      <w:rFonts w:ascii="Times New Roman" w:eastAsia="Times New Roman" w:hAnsi="Times New Roman" w:cs="Times New Roman"/>
      <w:noProof/>
      <w:sz w:val="20"/>
      <w:szCs w:val="20"/>
    </w:rPr>
  </w:style>
  <w:style w:type="paragraph" w:customStyle="1" w:styleId="16">
    <w:name w:val="Основной текст с отступом.Нумерованный список !!.Надин стиль.Основной текст 1"/>
    <w:basedOn w:val="a"/>
    <w:rsid w:val="007E584C"/>
    <w:pPr>
      <w:tabs>
        <w:tab w:val="left" w:pos="8647"/>
      </w:tabs>
      <w:spacing w:after="0" w:line="240" w:lineRule="auto"/>
      <w:ind w:right="139" w:firstLine="567"/>
      <w:jc w:val="both"/>
    </w:pPr>
    <w:rPr>
      <w:rFonts w:ascii="Times New Roman" w:eastAsia="Times New Roman" w:hAnsi="Times New Roman" w:cs="Times New Roman"/>
      <w:kern w:val="28"/>
      <w:sz w:val="28"/>
      <w:szCs w:val="20"/>
    </w:rPr>
  </w:style>
  <w:style w:type="paragraph" w:customStyle="1" w:styleId="1bt">
    <w:name w:val="Основной текст.Основной текст1.Основной текст Знак.Основной текст Знак Знак.bt"/>
    <w:basedOn w:val="a"/>
    <w:rsid w:val="007E584C"/>
    <w:pPr>
      <w:spacing w:after="0" w:line="240" w:lineRule="auto"/>
      <w:jc w:val="center"/>
    </w:pPr>
    <w:rPr>
      <w:rFonts w:ascii="Times New Roman" w:eastAsia="Times New Roman" w:hAnsi="Times New Roman" w:cs="Times New Roman"/>
      <w:sz w:val="28"/>
      <w:szCs w:val="20"/>
    </w:rPr>
  </w:style>
  <w:style w:type="paragraph" w:styleId="afc">
    <w:name w:val="List Number"/>
    <w:rsid w:val="007E584C"/>
    <w:pPr>
      <w:tabs>
        <w:tab w:val="num" w:pos="1377"/>
      </w:tabs>
      <w:spacing w:after="0" w:line="288" w:lineRule="auto"/>
      <w:ind w:left="357" w:hanging="357"/>
      <w:jc w:val="both"/>
    </w:pPr>
    <w:rPr>
      <w:rFonts w:ascii="Times New Roman" w:eastAsia="Times New Roman" w:hAnsi="Times New Roman" w:cs="Times New Roman"/>
      <w:noProof/>
      <w:sz w:val="27"/>
      <w:szCs w:val="20"/>
    </w:rPr>
  </w:style>
  <w:style w:type="paragraph" w:styleId="afd">
    <w:name w:val="List Bullet"/>
    <w:autoRedefine/>
    <w:rsid w:val="007E584C"/>
    <w:pPr>
      <w:tabs>
        <w:tab w:val="num" w:pos="1302"/>
      </w:tabs>
      <w:spacing w:after="0" w:line="240" w:lineRule="auto"/>
      <w:ind w:left="357" w:hanging="357"/>
    </w:pPr>
    <w:rPr>
      <w:rFonts w:ascii="Times New Roman" w:eastAsia="Times New Roman" w:hAnsi="Times New Roman" w:cs="Times New Roman"/>
      <w:noProof/>
      <w:sz w:val="27"/>
      <w:szCs w:val="20"/>
    </w:rPr>
  </w:style>
  <w:style w:type="paragraph" w:styleId="afe">
    <w:name w:val="No Spacing"/>
    <w:qFormat/>
    <w:rsid w:val="007E584C"/>
    <w:pPr>
      <w:spacing w:after="0" w:line="240" w:lineRule="auto"/>
      <w:ind w:firstLine="720"/>
      <w:jc w:val="both"/>
    </w:pPr>
    <w:rPr>
      <w:rFonts w:ascii="Times New Roman" w:eastAsia="Times New Roman" w:hAnsi="Times New Roman" w:cs="Times New Roman"/>
      <w:sz w:val="28"/>
      <w:szCs w:val="20"/>
    </w:rPr>
  </w:style>
  <w:style w:type="paragraph" w:styleId="aff">
    <w:name w:val="List Paragraph"/>
    <w:basedOn w:val="a"/>
    <w:qFormat/>
    <w:rsid w:val="007E584C"/>
    <w:pPr>
      <w:ind w:left="720"/>
    </w:pPr>
    <w:rPr>
      <w:rFonts w:ascii="Calibri" w:eastAsia="Calibri" w:hAnsi="Calibri" w:cs="Times New Roman"/>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E584C"/>
    <w:pPr>
      <w:spacing w:after="160" w:line="240" w:lineRule="exact"/>
    </w:pPr>
    <w:rPr>
      <w:rFonts w:ascii="Times New Roman" w:eastAsia="Times New Roman" w:hAnsi="Times New Roman" w:cs="Times New Roman"/>
      <w:sz w:val="28"/>
      <w:szCs w:val="20"/>
      <w:lang w:val="en-US" w:eastAsia="en-US"/>
    </w:rPr>
  </w:style>
  <w:style w:type="paragraph" w:customStyle="1" w:styleId="CharChar">
    <w:name w:val="Char Char"/>
    <w:basedOn w:val="a"/>
    <w:rsid w:val="007E584C"/>
    <w:pPr>
      <w:spacing w:after="160" w:line="240" w:lineRule="exact"/>
      <w:jc w:val="both"/>
    </w:pPr>
    <w:rPr>
      <w:rFonts w:ascii="Verdana" w:eastAsia="Times New Roman" w:hAnsi="Verdana" w:cs="Arial"/>
      <w:sz w:val="20"/>
      <w:szCs w:val="20"/>
      <w:lang w:val="en-US" w:eastAsia="en-US"/>
    </w:rPr>
  </w:style>
  <w:style w:type="paragraph" w:customStyle="1" w:styleId="BodyText22">
    <w:name w:val="Body Text 22"/>
    <w:basedOn w:val="a"/>
    <w:rsid w:val="007E584C"/>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rPr>
  </w:style>
  <w:style w:type="paragraph" w:customStyle="1" w:styleId="BodyTextIndent31">
    <w:name w:val="Body Text Indent 31"/>
    <w:basedOn w:val="a"/>
    <w:rsid w:val="007E584C"/>
    <w:pPr>
      <w:tabs>
        <w:tab w:val="num" w:pos="0"/>
        <w:tab w:val="left" w:pos="709"/>
      </w:tabs>
      <w:spacing w:after="0" w:line="240" w:lineRule="auto"/>
      <w:ind w:firstLine="720"/>
      <w:jc w:val="both"/>
    </w:pPr>
    <w:rPr>
      <w:rFonts w:ascii="Times New Roman" w:eastAsia="Times New Roman" w:hAnsi="Times New Roman" w:cs="Times New Roman"/>
      <w:sz w:val="28"/>
      <w:szCs w:val="20"/>
    </w:rPr>
  </w:style>
  <w:style w:type="paragraph" w:customStyle="1" w:styleId="aff1">
    <w:name w:val="Знак"/>
    <w:basedOn w:val="a"/>
    <w:rsid w:val="007E584C"/>
    <w:pPr>
      <w:spacing w:after="160" w:line="240" w:lineRule="exact"/>
    </w:pPr>
    <w:rPr>
      <w:rFonts w:ascii="Verdana" w:eastAsia="Times New Roman" w:hAnsi="Verdana" w:cs="Times New Roman"/>
      <w:sz w:val="20"/>
      <w:szCs w:val="20"/>
      <w:lang w:val="en-US" w:eastAsia="en-US"/>
    </w:rPr>
  </w:style>
  <w:style w:type="paragraph" w:customStyle="1" w:styleId="ConsPlusCell">
    <w:name w:val="ConsPlusCell"/>
    <w:rsid w:val="007E584C"/>
    <w:pPr>
      <w:autoSpaceDE w:val="0"/>
      <w:autoSpaceDN w:val="0"/>
      <w:adjustRightInd w:val="0"/>
      <w:spacing w:after="0" w:line="240" w:lineRule="auto"/>
    </w:pPr>
    <w:rPr>
      <w:rFonts w:ascii="Arial" w:eastAsia="Times New Roman" w:hAnsi="Arial" w:cs="Arial"/>
      <w:sz w:val="20"/>
      <w:szCs w:val="20"/>
    </w:rPr>
  </w:style>
  <w:style w:type="paragraph" w:customStyle="1" w:styleId="aff2">
    <w:name w:val="Знак Знак Знак Знак"/>
    <w:basedOn w:val="a"/>
    <w:rsid w:val="007E584C"/>
    <w:pPr>
      <w:spacing w:after="160" w:line="240" w:lineRule="exact"/>
    </w:pPr>
    <w:rPr>
      <w:rFonts w:ascii="Verdana" w:eastAsia="Times New Roman" w:hAnsi="Verdana" w:cs="Times New Roman"/>
      <w:sz w:val="24"/>
      <w:szCs w:val="24"/>
      <w:lang w:val="en-US" w:eastAsia="en-US"/>
    </w:rPr>
  </w:style>
  <w:style w:type="paragraph" w:customStyle="1" w:styleId="Courier14">
    <w:name w:val="Courier14"/>
    <w:basedOn w:val="a"/>
    <w:rsid w:val="007E584C"/>
    <w:pPr>
      <w:spacing w:after="0" w:line="240" w:lineRule="auto"/>
      <w:ind w:firstLine="851"/>
      <w:jc w:val="both"/>
    </w:pPr>
    <w:rPr>
      <w:rFonts w:ascii="Courier New" w:eastAsia="Times New Roman" w:hAnsi="Courier New" w:cs="Courier New"/>
      <w:sz w:val="28"/>
      <w:szCs w:val="28"/>
    </w:rPr>
  </w:style>
  <w:style w:type="character" w:styleId="aff3">
    <w:name w:val="Hyperlink"/>
    <w:unhideWhenUsed/>
    <w:rsid w:val="007E584C"/>
    <w:rPr>
      <w:color w:val="0000FF"/>
      <w:u w:val="single"/>
    </w:rPr>
  </w:style>
  <w:style w:type="paragraph" w:customStyle="1" w:styleId="aff4">
    <w:name w:val="Знак Знак Знак Знак Знак Знак Знак"/>
    <w:basedOn w:val="a"/>
    <w:rsid w:val="007E584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WW8Num2z2">
    <w:name w:val="WW8Num2z2"/>
    <w:rsid w:val="00C6632B"/>
    <w:rPr>
      <w:rFonts w:ascii="Symbol" w:hAnsi="Symbol" w:cs="Symbol" w:hint="default"/>
    </w:rPr>
  </w:style>
  <w:style w:type="character" w:customStyle="1" w:styleId="WW8Num3z0">
    <w:name w:val="WW8Num3z0"/>
    <w:rsid w:val="00C6632B"/>
    <w:rPr>
      <w:rFonts w:cs="Times New Roman" w:hint="default"/>
      <w:b/>
      <w:bCs/>
      <w:sz w:val="28"/>
      <w:szCs w:val="28"/>
    </w:rPr>
  </w:style>
  <w:style w:type="character" w:customStyle="1" w:styleId="WW8Num1z0">
    <w:name w:val="WW8Num1z0"/>
    <w:rsid w:val="00C6632B"/>
  </w:style>
  <w:style w:type="character" w:customStyle="1" w:styleId="WW8Num1z1">
    <w:name w:val="WW8Num1z1"/>
    <w:rsid w:val="00C6632B"/>
  </w:style>
  <w:style w:type="character" w:customStyle="1" w:styleId="WW8Num1z2">
    <w:name w:val="WW8Num1z2"/>
    <w:rsid w:val="00C6632B"/>
  </w:style>
  <w:style w:type="character" w:customStyle="1" w:styleId="WW8Num1z3">
    <w:name w:val="WW8Num1z3"/>
    <w:rsid w:val="00C6632B"/>
  </w:style>
  <w:style w:type="character" w:customStyle="1" w:styleId="WW8Num1z4">
    <w:name w:val="WW8Num1z4"/>
    <w:rsid w:val="00C6632B"/>
  </w:style>
  <w:style w:type="character" w:customStyle="1" w:styleId="WW8Num1z5">
    <w:name w:val="WW8Num1z5"/>
    <w:rsid w:val="00C6632B"/>
  </w:style>
  <w:style w:type="character" w:customStyle="1" w:styleId="WW8Num1z6">
    <w:name w:val="WW8Num1z6"/>
    <w:rsid w:val="00C6632B"/>
  </w:style>
  <w:style w:type="character" w:customStyle="1" w:styleId="WW8Num1z7">
    <w:name w:val="WW8Num1z7"/>
    <w:rsid w:val="00C6632B"/>
  </w:style>
  <w:style w:type="character" w:customStyle="1" w:styleId="WW8Num1z8">
    <w:name w:val="WW8Num1z8"/>
    <w:rsid w:val="00C6632B"/>
  </w:style>
  <w:style w:type="character" w:customStyle="1" w:styleId="WW8Num2z0">
    <w:name w:val="WW8Num2z0"/>
    <w:rsid w:val="00C6632B"/>
  </w:style>
  <w:style w:type="character" w:customStyle="1" w:styleId="WW8Num2z1">
    <w:name w:val="WW8Num2z1"/>
    <w:rsid w:val="00C6632B"/>
  </w:style>
  <w:style w:type="character" w:customStyle="1" w:styleId="WW8Num2z3">
    <w:name w:val="WW8Num2z3"/>
    <w:rsid w:val="00C6632B"/>
  </w:style>
  <w:style w:type="character" w:customStyle="1" w:styleId="WW8Num2z4">
    <w:name w:val="WW8Num2z4"/>
    <w:rsid w:val="00C6632B"/>
  </w:style>
  <w:style w:type="character" w:customStyle="1" w:styleId="WW8Num2z5">
    <w:name w:val="WW8Num2z5"/>
    <w:rsid w:val="00C6632B"/>
  </w:style>
  <w:style w:type="character" w:customStyle="1" w:styleId="WW8Num2z6">
    <w:name w:val="WW8Num2z6"/>
    <w:rsid w:val="00C6632B"/>
  </w:style>
  <w:style w:type="character" w:customStyle="1" w:styleId="WW8Num2z7">
    <w:name w:val="WW8Num2z7"/>
    <w:rsid w:val="00C6632B"/>
  </w:style>
  <w:style w:type="character" w:customStyle="1" w:styleId="WW8Num2z8">
    <w:name w:val="WW8Num2z8"/>
    <w:rsid w:val="00C6632B"/>
  </w:style>
  <w:style w:type="character" w:customStyle="1" w:styleId="28">
    <w:name w:val="Основной шрифт абзаца2"/>
    <w:rsid w:val="00C6632B"/>
  </w:style>
  <w:style w:type="character" w:customStyle="1" w:styleId="WW8Num3z1">
    <w:name w:val="WW8Num3z1"/>
    <w:rsid w:val="00C6632B"/>
  </w:style>
  <w:style w:type="character" w:customStyle="1" w:styleId="WW8Num3z2">
    <w:name w:val="WW8Num3z2"/>
    <w:rsid w:val="00C6632B"/>
  </w:style>
  <w:style w:type="character" w:customStyle="1" w:styleId="WW8Num3z3">
    <w:name w:val="WW8Num3z3"/>
    <w:rsid w:val="00C6632B"/>
  </w:style>
  <w:style w:type="character" w:customStyle="1" w:styleId="WW8Num3z4">
    <w:name w:val="WW8Num3z4"/>
    <w:rsid w:val="00C6632B"/>
  </w:style>
  <w:style w:type="character" w:customStyle="1" w:styleId="WW8Num3z5">
    <w:name w:val="WW8Num3z5"/>
    <w:rsid w:val="00C6632B"/>
  </w:style>
  <w:style w:type="character" w:customStyle="1" w:styleId="WW8Num3z6">
    <w:name w:val="WW8Num3z6"/>
    <w:rsid w:val="00C6632B"/>
  </w:style>
  <w:style w:type="character" w:customStyle="1" w:styleId="WW8Num3z7">
    <w:name w:val="WW8Num3z7"/>
    <w:rsid w:val="00C6632B"/>
  </w:style>
  <w:style w:type="character" w:customStyle="1" w:styleId="WW8Num3z8">
    <w:name w:val="WW8Num3z8"/>
    <w:rsid w:val="00C6632B"/>
  </w:style>
  <w:style w:type="character" w:customStyle="1" w:styleId="WW8Num4z0">
    <w:name w:val="WW8Num4z0"/>
    <w:rsid w:val="00C6632B"/>
    <w:rPr>
      <w:rFonts w:ascii="Symbol" w:hAnsi="Symbol" w:cs="Symbol" w:hint="default"/>
    </w:rPr>
  </w:style>
  <w:style w:type="character" w:customStyle="1" w:styleId="WW8Num4z1">
    <w:name w:val="WW8Num4z1"/>
    <w:rsid w:val="00C6632B"/>
  </w:style>
  <w:style w:type="character" w:customStyle="1" w:styleId="WW8Num4z2">
    <w:name w:val="WW8Num4z2"/>
    <w:rsid w:val="00C6632B"/>
  </w:style>
  <w:style w:type="character" w:customStyle="1" w:styleId="WW8Num4z3">
    <w:name w:val="WW8Num4z3"/>
    <w:rsid w:val="00C6632B"/>
  </w:style>
  <w:style w:type="character" w:customStyle="1" w:styleId="WW8Num4z4">
    <w:name w:val="WW8Num4z4"/>
    <w:rsid w:val="00C6632B"/>
  </w:style>
  <w:style w:type="character" w:customStyle="1" w:styleId="WW8Num4z5">
    <w:name w:val="WW8Num4z5"/>
    <w:rsid w:val="00C6632B"/>
  </w:style>
  <w:style w:type="character" w:customStyle="1" w:styleId="WW8Num4z6">
    <w:name w:val="WW8Num4z6"/>
    <w:rsid w:val="00C6632B"/>
  </w:style>
  <w:style w:type="character" w:customStyle="1" w:styleId="WW8Num4z7">
    <w:name w:val="WW8Num4z7"/>
    <w:rsid w:val="00C6632B"/>
  </w:style>
  <w:style w:type="character" w:customStyle="1" w:styleId="WW8Num4z8">
    <w:name w:val="WW8Num4z8"/>
    <w:rsid w:val="00C6632B"/>
  </w:style>
  <w:style w:type="character" w:customStyle="1" w:styleId="WW8Num5z0">
    <w:name w:val="WW8Num5z0"/>
    <w:rsid w:val="00C6632B"/>
    <w:rPr>
      <w:rFonts w:ascii="Symbol" w:hAnsi="Symbol" w:cs="Symbol" w:hint="default"/>
    </w:rPr>
  </w:style>
  <w:style w:type="character" w:customStyle="1" w:styleId="WW8Num5z1">
    <w:name w:val="WW8Num5z1"/>
    <w:rsid w:val="00C6632B"/>
    <w:rPr>
      <w:rFonts w:ascii="Courier New" w:hAnsi="Courier New" w:cs="Courier New" w:hint="default"/>
    </w:rPr>
  </w:style>
  <w:style w:type="character" w:customStyle="1" w:styleId="WW8Num5z2">
    <w:name w:val="WW8Num5z2"/>
    <w:rsid w:val="00C6632B"/>
    <w:rPr>
      <w:rFonts w:ascii="Wingdings" w:hAnsi="Wingdings" w:cs="Wingdings" w:hint="default"/>
    </w:rPr>
  </w:style>
  <w:style w:type="character" w:customStyle="1" w:styleId="WW8Num6z0">
    <w:name w:val="WW8Num6z0"/>
    <w:rsid w:val="00C6632B"/>
    <w:rPr>
      <w:rFonts w:ascii="Symbol" w:hAnsi="Symbol" w:cs="Symbol" w:hint="default"/>
    </w:rPr>
  </w:style>
  <w:style w:type="character" w:customStyle="1" w:styleId="WW8Num6z1">
    <w:name w:val="WW8Num6z1"/>
    <w:rsid w:val="00C6632B"/>
  </w:style>
  <w:style w:type="character" w:customStyle="1" w:styleId="WW8Num6z2">
    <w:name w:val="WW8Num6z2"/>
    <w:rsid w:val="00C6632B"/>
  </w:style>
  <w:style w:type="character" w:customStyle="1" w:styleId="WW8Num6z3">
    <w:name w:val="WW8Num6z3"/>
    <w:rsid w:val="00C6632B"/>
  </w:style>
  <w:style w:type="character" w:customStyle="1" w:styleId="WW8Num6z4">
    <w:name w:val="WW8Num6z4"/>
    <w:rsid w:val="00C6632B"/>
  </w:style>
  <w:style w:type="character" w:customStyle="1" w:styleId="WW8Num6z5">
    <w:name w:val="WW8Num6z5"/>
    <w:rsid w:val="00C6632B"/>
  </w:style>
  <w:style w:type="character" w:customStyle="1" w:styleId="WW8Num6z6">
    <w:name w:val="WW8Num6z6"/>
    <w:rsid w:val="00C6632B"/>
  </w:style>
  <w:style w:type="character" w:customStyle="1" w:styleId="WW8Num6z7">
    <w:name w:val="WW8Num6z7"/>
    <w:rsid w:val="00C6632B"/>
  </w:style>
  <w:style w:type="character" w:customStyle="1" w:styleId="WW8Num6z8">
    <w:name w:val="WW8Num6z8"/>
    <w:rsid w:val="00C6632B"/>
  </w:style>
  <w:style w:type="character" w:customStyle="1" w:styleId="WW8Num7z0">
    <w:name w:val="WW8Num7z0"/>
    <w:rsid w:val="00C6632B"/>
    <w:rPr>
      <w:rFonts w:ascii="Symbol" w:hAnsi="Symbol" w:cs="Symbol" w:hint="default"/>
    </w:rPr>
  </w:style>
  <w:style w:type="character" w:customStyle="1" w:styleId="WW8Num7z1">
    <w:name w:val="WW8Num7z1"/>
    <w:rsid w:val="00C6632B"/>
  </w:style>
  <w:style w:type="character" w:customStyle="1" w:styleId="WW8Num7z2">
    <w:name w:val="WW8Num7z2"/>
    <w:rsid w:val="00C6632B"/>
  </w:style>
  <w:style w:type="character" w:customStyle="1" w:styleId="WW8Num7z3">
    <w:name w:val="WW8Num7z3"/>
    <w:rsid w:val="00C6632B"/>
  </w:style>
  <w:style w:type="character" w:customStyle="1" w:styleId="WW8Num7z4">
    <w:name w:val="WW8Num7z4"/>
    <w:rsid w:val="00C6632B"/>
  </w:style>
  <w:style w:type="character" w:customStyle="1" w:styleId="WW8Num7z5">
    <w:name w:val="WW8Num7z5"/>
    <w:rsid w:val="00C6632B"/>
  </w:style>
  <w:style w:type="character" w:customStyle="1" w:styleId="WW8Num7z6">
    <w:name w:val="WW8Num7z6"/>
    <w:rsid w:val="00C6632B"/>
  </w:style>
  <w:style w:type="character" w:customStyle="1" w:styleId="WW8Num7z7">
    <w:name w:val="WW8Num7z7"/>
    <w:rsid w:val="00C6632B"/>
  </w:style>
  <w:style w:type="character" w:customStyle="1" w:styleId="WW8Num7z8">
    <w:name w:val="WW8Num7z8"/>
    <w:rsid w:val="00C6632B"/>
  </w:style>
  <w:style w:type="character" w:customStyle="1" w:styleId="WW8Num8z0">
    <w:name w:val="WW8Num8z0"/>
    <w:rsid w:val="00C6632B"/>
    <w:rPr>
      <w:rFonts w:cs="Times New Roman" w:hint="default"/>
    </w:rPr>
  </w:style>
  <w:style w:type="character" w:customStyle="1" w:styleId="WW8Num8z1">
    <w:name w:val="WW8Num8z1"/>
    <w:rsid w:val="00C6632B"/>
    <w:rPr>
      <w:rFonts w:cs="Times New Roman"/>
    </w:rPr>
  </w:style>
  <w:style w:type="character" w:customStyle="1" w:styleId="WW8Num9z0">
    <w:name w:val="WW8Num9z0"/>
    <w:rsid w:val="00C6632B"/>
    <w:rPr>
      <w:rFonts w:ascii="Symbol" w:hAnsi="Symbol" w:cs="Symbol" w:hint="default"/>
    </w:rPr>
  </w:style>
  <w:style w:type="character" w:customStyle="1" w:styleId="WW8Num9z1">
    <w:name w:val="WW8Num9z1"/>
    <w:rsid w:val="00C6632B"/>
  </w:style>
  <w:style w:type="character" w:customStyle="1" w:styleId="WW8Num9z2">
    <w:name w:val="WW8Num9z2"/>
    <w:rsid w:val="00C6632B"/>
  </w:style>
  <w:style w:type="character" w:customStyle="1" w:styleId="WW8Num9z3">
    <w:name w:val="WW8Num9z3"/>
    <w:rsid w:val="00C6632B"/>
  </w:style>
  <w:style w:type="character" w:customStyle="1" w:styleId="WW8Num9z4">
    <w:name w:val="WW8Num9z4"/>
    <w:rsid w:val="00C6632B"/>
  </w:style>
  <w:style w:type="character" w:customStyle="1" w:styleId="WW8Num9z5">
    <w:name w:val="WW8Num9z5"/>
    <w:rsid w:val="00C6632B"/>
  </w:style>
  <w:style w:type="character" w:customStyle="1" w:styleId="WW8Num9z6">
    <w:name w:val="WW8Num9z6"/>
    <w:rsid w:val="00C6632B"/>
  </w:style>
  <w:style w:type="character" w:customStyle="1" w:styleId="WW8Num9z7">
    <w:name w:val="WW8Num9z7"/>
    <w:rsid w:val="00C6632B"/>
  </w:style>
  <w:style w:type="character" w:customStyle="1" w:styleId="WW8Num9z8">
    <w:name w:val="WW8Num9z8"/>
    <w:rsid w:val="00C6632B"/>
  </w:style>
  <w:style w:type="character" w:customStyle="1" w:styleId="WW8Num10z0">
    <w:name w:val="WW8Num10z0"/>
    <w:rsid w:val="00C6632B"/>
    <w:rPr>
      <w:rFonts w:hint="default"/>
    </w:rPr>
  </w:style>
  <w:style w:type="character" w:customStyle="1" w:styleId="WW8Num10z1">
    <w:name w:val="WW8Num10z1"/>
    <w:rsid w:val="00C6632B"/>
  </w:style>
  <w:style w:type="character" w:customStyle="1" w:styleId="WW8Num10z2">
    <w:name w:val="WW8Num10z2"/>
    <w:rsid w:val="00C6632B"/>
  </w:style>
  <w:style w:type="character" w:customStyle="1" w:styleId="WW8Num10z3">
    <w:name w:val="WW8Num10z3"/>
    <w:rsid w:val="00C6632B"/>
  </w:style>
  <w:style w:type="character" w:customStyle="1" w:styleId="WW8Num10z4">
    <w:name w:val="WW8Num10z4"/>
    <w:rsid w:val="00C6632B"/>
  </w:style>
  <w:style w:type="character" w:customStyle="1" w:styleId="WW8Num10z5">
    <w:name w:val="WW8Num10z5"/>
    <w:rsid w:val="00C6632B"/>
  </w:style>
  <w:style w:type="character" w:customStyle="1" w:styleId="WW8Num10z6">
    <w:name w:val="WW8Num10z6"/>
    <w:rsid w:val="00C6632B"/>
  </w:style>
  <w:style w:type="character" w:customStyle="1" w:styleId="WW8Num10z7">
    <w:name w:val="WW8Num10z7"/>
    <w:rsid w:val="00C6632B"/>
  </w:style>
  <w:style w:type="character" w:customStyle="1" w:styleId="WW8Num10z8">
    <w:name w:val="WW8Num10z8"/>
    <w:rsid w:val="00C6632B"/>
  </w:style>
  <w:style w:type="character" w:customStyle="1" w:styleId="WW8Num11z0">
    <w:name w:val="WW8Num11z0"/>
    <w:rsid w:val="00C6632B"/>
    <w:rPr>
      <w:rFonts w:hint="default"/>
      <w:color w:val="000000"/>
    </w:rPr>
  </w:style>
  <w:style w:type="character" w:customStyle="1" w:styleId="WW8Num11z1">
    <w:name w:val="WW8Num11z1"/>
    <w:rsid w:val="00C6632B"/>
  </w:style>
  <w:style w:type="character" w:customStyle="1" w:styleId="WW8Num11z2">
    <w:name w:val="WW8Num11z2"/>
    <w:rsid w:val="00C6632B"/>
  </w:style>
  <w:style w:type="character" w:customStyle="1" w:styleId="WW8Num11z3">
    <w:name w:val="WW8Num11z3"/>
    <w:rsid w:val="00C6632B"/>
  </w:style>
  <w:style w:type="character" w:customStyle="1" w:styleId="WW8Num11z4">
    <w:name w:val="WW8Num11z4"/>
    <w:rsid w:val="00C6632B"/>
  </w:style>
  <w:style w:type="character" w:customStyle="1" w:styleId="WW8Num11z5">
    <w:name w:val="WW8Num11z5"/>
    <w:rsid w:val="00C6632B"/>
  </w:style>
  <w:style w:type="character" w:customStyle="1" w:styleId="WW8Num11z6">
    <w:name w:val="WW8Num11z6"/>
    <w:rsid w:val="00C6632B"/>
  </w:style>
  <w:style w:type="character" w:customStyle="1" w:styleId="WW8Num11z7">
    <w:name w:val="WW8Num11z7"/>
    <w:rsid w:val="00C6632B"/>
  </w:style>
  <w:style w:type="character" w:customStyle="1" w:styleId="WW8Num11z8">
    <w:name w:val="WW8Num11z8"/>
    <w:rsid w:val="00C6632B"/>
  </w:style>
  <w:style w:type="character" w:customStyle="1" w:styleId="WW8Num12z0">
    <w:name w:val="WW8Num12z0"/>
    <w:rsid w:val="00C6632B"/>
    <w:rPr>
      <w:rFonts w:ascii="Symbol" w:hAnsi="Symbol" w:cs="Symbol" w:hint="default"/>
    </w:rPr>
  </w:style>
  <w:style w:type="character" w:customStyle="1" w:styleId="WW8Num12z1">
    <w:name w:val="WW8Num12z1"/>
    <w:rsid w:val="00C6632B"/>
    <w:rPr>
      <w:rFonts w:ascii="Courier New" w:hAnsi="Courier New" w:cs="Courier New" w:hint="default"/>
    </w:rPr>
  </w:style>
  <w:style w:type="character" w:customStyle="1" w:styleId="WW8Num12z2">
    <w:name w:val="WW8Num12z2"/>
    <w:rsid w:val="00C6632B"/>
    <w:rPr>
      <w:rFonts w:ascii="Wingdings" w:hAnsi="Wingdings" w:cs="Wingdings" w:hint="default"/>
    </w:rPr>
  </w:style>
  <w:style w:type="character" w:customStyle="1" w:styleId="WW8Num13z0">
    <w:name w:val="WW8Num13z0"/>
    <w:rsid w:val="00C6632B"/>
    <w:rPr>
      <w:rFonts w:ascii="Symbol" w:hAnsi="Symbol" w:cs="Symbol" w:hint="default"/>
    </w:rPr>
  </w:style>
  <w:style w:type="character" w:customStyle="1" w:styleId="WW8Num13z1">
    <w:name w:val="WW8Num13z1"/>
    <w:rsid w:val="00C6632B"/>
  </w:style>
  <w:style w:type="character" w:customStyle="1" w:styleId="WW8Num13z2">
    <w:name w:val="WW8Num13z2"/>
    <w:rsid w:val="00C6632B"/>
  </w:style>
  <w:style w:type="character" w:customStyle="1" w:styleId="WW8Num13z3">
    <w:name w:val="WW8Num13z3"/>
    <w:rsid w:val="00C6632B"/>
  </w:style>
  <w:style w:type="character" w:customStyle="1" w:styleId="WW8Num13z4">
    <w:name w:val="WW8Num13z4"/>
    <w:rsid w:val="00C6632B"/>
  </w:style>
  <w:style w:type="character" w:customStyle="1" w:styleId="WW8Num13z5">
    <w:name w:val="WW8Num13z5"/>
    <w:rsid w:val="00C6632B"/>
  </w:style>
  <w:style w:type="character" w:customStyle="1" w:styleId="WW8Num13z6">
    <w:name w:val="WW8Num13z6"/>
    <w:rsid w:val="00C6632B"/>
  </w:style>
  <w:style w:type="character" w:customStyle="1" w:styleId="WW8Num13z7">
    <w:name w:val="WW8Num13z7"/>
    <w:rsid w:val="00C6632B"/>
  </w:style>
  <w:style w:type="character" w:customStyle="1" w:styleId="WW8Num13z8">
    <w:name w:val="WW8Num13z8"/>
    <w:rsid w:val="00C6632B"/>
  </w:style>
  <w:style w:type="character" w:customStyle="1" w:styleId="WW8Num14z0">
    <w:name w:val="WW8Num14z0"/>
    <w:rsid w:val="00C6632B"/>
    <w:rPr>
      <w:rFonts w:ascii="Symbol" w:hAnsi="Symbol" w:cs="Symbol" w:hint="default"/>
    </w:rPr>
  </w:style>
  <w:style w:type="character" w:customStyle="1" w:styleId="WW8Num14z1">
    <w:name w:val="WW8Num14z1"/>
    <w:rsid w:val="00C6632B"/>
  </w:style>
  <w:style w:type="character" w:customStyle="1" w:styleId="WW8Num14z2">
    <w:name w:val="WW8Num14z2"/>
    <w:rsid w:val="00C6632B"/>
  </w:style>
  <w:style w:type="character" w:customStyle="1" w:styleId="WW8Num14z3">
    <w:name w:val="WW8Num14z3"/>
    <w:rsid w:val="00C6632B"/>
  </w:style>
  <w:style w:type="character" w:customStyle="1" w:styleId="WW8Num14z4">
    <w:name w:val="WW8Num14z4"/>
    <w:rsid w:val="00C6632B"/>
  </w:style>
  <w:style w:type="character" w:customStyle="1" w:styleId="WW8Num14z5">
    <w:name w:val="WW8Num14z5"/>
    <w:rsid w:val="00C6632B"/>
  </w:style>
  <w:style w:type="character" w:customStyle="1" w:styleId="WW8Num14z6">
    <w:name w:val="WW8Num14z6"/>
    <w:rsid w:val="00C6632B"/>
  </w:style>
  <w:style w:type="character" w:customStyle="1" w:styleId="WW8Num14z7">
    <w:name w:val="WW8Num14z7"/>
    <w:rsid w:val="00C6632B"/>
  </w:style>
  <w:style w:type="character" w:customStyle="1" w:styleId="WW8Num14z8">
    <w:name w:val="WW8Num14z8"/>
    <w:rsid w:val="00C6632B"/>
  </w:style>
  <w:style w:type="character" w:customStyle="1" w:styleId="WW8Num15z0">
    <w:name w:val="WW8Num15z0"/>
    <w:rsid w:val="00C6632B"/>
  </w:style>
  <w:style w:type="character" w:customStyle="1" w:styleId="WW8Num15z1">
    <w:name w:val="WW8Num15z1"/>
    <w:rsid w:val="00C6632B"/>
  </w:style>
  <w:style w:type="character" w:customStyle="1" w:styleId="WW8Num15z2">
    <w:name w:val="WW8Num15z2"/>
    <w:rsid w:val="00C6632B"/>
    <w:rPr>
      <w:rFonts w:ascii="Symbol" w:hAnsi="Symbol" w:cs="Symbol" w:hint="default"/>
    </w:rPr>
  </w:style>
  <w:style w:type="character" w:customStyle="1" w:styleId="WW8Num15z3">
    <w:name w:val="WW8Num15z3"/>
    <w:rsid w:val="00C6632B"/>
  </w:style>
  <w:style w:type="character" w:customStyle="1" w:styleId="WW8Num15z4">
    <w:name w:val="WW8Num15z4"/>
    <w:rsid w:val="00C6632B"/>
  </w:style>
  <w:style w:type="character" w:customStyle="1" w:styleId="WW8Num15z5">
    <w:name w:val="WW8Num15z5"/>
    <w:rsid w:val="00C6632B"/>
  </w:style>
  <w:style w:type="character" w:customStyle="1" w:styleId="WW8Num15z6">
    <w:name w:val="WW8Num15z6"/>
    <w:rsid w:val="00C6632B"/>
  </w:style>
  <w:style w:type="character" w:customStyle="1" w:styleId="WW8Num15z7">
    <w:name w:val="WW8Num15z7"/>
    <w:rsid w:val="00C6632B"/>
  </w:style>
  <w:style w:type="character" w:customStyle="1" w:styleId="WW8Num15z8">
    <w:name w:val="WW8Num15z8"/>
    <w:rsid w:val="00C6632B"/>
  </w:style>
  <w:style w:type="character" w:customStyle="1" w:styleId="WW8Num16z0">
    <w:name w:val="WW8Num16z0"/>
    <w:rsid w:val="00C6632B"/>
    <w:rPr>
      <w:rFonts w:ascii="Symbol" w:hAnsi="Symbol" w:cs="Symbol" w:hint="default"/>
    </w:rPr>
  </w:style>
  <w:style w:type="character" w:customStyle="1" w:styleId="WW8Num16z1">
    <w:name w:val="WW8Num16z1"/>
    <w:rsid w:val="00C6632B"/>
    <w:rPr>
      <w:rFonts w:ascii="Courier New" w:hAnsi="Courier New" w:cs="Courier New" w:hint="default"/>
    </w:rPr>
  </w:style>
  <w:style w:type="character" w:customStyle="1" w:styleId="WW8Num16z2">
    <w:name w:val="WW8Num16z2"/>
    <w:rsid w:val="00C6632B"/>
    <w:rPr>
      <w:rFonts w:ascii="Wingdings" w:hAnsi="Wingdings" w:cs="Wingdings" w:hint="default"/>
    </w:rPr>
  </w:style>
  <w:style w:type="character" w:customStyle="1" w:styleId="WW8Num17z0">
    <w:name w:val="WW8Num17z0"/>
    <w:rsid w:val="00C6632B"/>
    <w:rPr>
      <w:rFonts w:ascii="Symbol" w:hAnsi="Symbol" w:cs="Symbol" w:hint="default"/>
    </w:rPr>
  </w:style>
  <w:style w:type="character" w:customStyle="1" w:styleId="WW8Num17z1">
    <w:name w:val="WW8Num17z1"/>
    <w:rsid w:val="00C6632B"/>
  </w:style>
  <w:style w:type="character" w:customStyle="1" w:styleId="WW8Num17z2">
    <w:name w:val="WW8Num17z2"/>
    <w:rsid w:val="00C6632B"/>
  </w:style>
  <w:style w:type="character" w:customStyle="1" w:styleId="WW8Num17z3">
    <w:name w:val="WW8Num17z3"/>
    <w:rsid w:val="00C6632B"/>
  </w:style>
  <w:style w:type="character" w:customStyle="1" w:styleId="WW8Num17z4">
    <w:name w:val="WW8Num17z4"/>
    <w:rsid w:val="00C6632B"/>
  </w:style>
  <w:style w:type="character" w:customStyle="1" w:styleId="WW8Num17z5">
    <w:name w:val="WW8Num17z5"/>
    <w:rsid w:val="00C6632B"/>
  </w:style>
  <w:style w:type="character" w:customStyle="1" w:styleId="WW8Num17z6">
    <w:name w:val="WW8Num17z6"/>
    <w:rsid w:val="00C6632B"/>
  </w:style>
  <w:style w:type="character" w:customStyle="1" w:styleId="WW8Num17z7">
    <w:name w:val="WW8Num17z7"/>
    <w:rsid w:val="00C6632B"/>
  </w:style>
  <w:style w:type="character" w:customStyle="1" w:styleId="WW8Num17z8">
    <w:name w:val="WW8Num17z8"/>
    <w:rsid w:val="00C6632B"/>
  </w:style>
  <w:style w:type="character" w:customStyle="1" w:styleId="WW8Num18z0">
    <w:name w:val="WW8Num18z0"/>
    <w:rsid w:val="00C6632B"/>
    <w:rPr>
      <w:rFonts w:ascii="Symbol" w:hAnsi="Symbol" w:cs="Symbol" w:hint="default"/>
    </w:rPr>
  </w:style>
  <w:style w:type="character" w:customStyle="1" w:styleId="WW8Num18z1">
    <w:name w:val="WW8Num18z1"/>
    <w:rsid w:val="00C6632B"/>
  </w:style>
  <w:style w:type="character" w:customStyle="1" w:styleId="WW8Num18z2">
    <w:name w:val="WW8Num18z2"/>
    <w:rsid w:val="00C6632B"/>
  </w:style>
  <w:style w:type="character" w:customStyle="1" w:styleId="WW8Num18z3">
    <w:name w:val="WW8Num18z3"/>
    <w:rsid w:val="00C6632B"/>
  </w:style>
  <w:style w:type="character" w:customStyle="1" w:styleId="WW8Num18z4">
    <w:name w:val="WW8Num18z4"/>
    <w:rsid w:val="00C6632B"/>
  </w:style>
  <w:style w:type="character" w:customStyle="1" w:styleId="WW8Num18z5">
    <w:name w:val="WW8Num18z5"/>
    <w:rsid w:val="00C6632B"/>
  </w:style>
  <w:style w:type="character" w:customStyle="1" w:styleId="WW8Num18z6">
    <w:name w:val="WW8Num18z6"/>
    <w:rsid w:val="00C6632B"/>
  </w:style>
  <w:style w:type="character" w:customStyle="1" w:styleId="WW8Num18z7">
    <w:name w:val="WW8Num18z7"/>
    <w:rsid w:val="00C6632B"/>
  </w:style>
  <w:style w:type="character" w:customStyle="1" w:styleId="WW8Num18z8">
    <w:name w:val="WW8Num18z8"/>
    <w:rsid w:val="00C6632B"/>
  </w:style>
  <w:style w:type="character" w:customStyle="1" w:styleId="WW8Num19z0">
    <w:name w:val="WW8Num19z0"/>
    <w:rsid w:val="00C6632B"/>
    <w:rPr>
      <w:rFonts w:ascii="Symbol" w:hAnsi="Symbol" w:cs="Symbol" w:hint="default"/>
    </w:rPr>
  </w:style>
  <w:style w:type="character" w:customStyle="1" w:styleId="WW8Num19z1">
    <w:name w:val="WW8Num19z1"/>
    <w:rsid w:val="00C6632B"/>
  </w:style>
  <w:style w:type="character" w:customStyle="1" w:styleId="WW8Num19z2">
    <w:name w:val="WW8Num19z2"/>
    <w:rsid w:val="00C6632B"/>
  </w:style>
  <w:style w:type="character" w:customStyle="1" w:styleId="WW8Num19z3">
    <w:name w:val="WW8Num19z3"/>
    <w:rsid w:val="00C6632B"/>
  </w:style>
  <w:style w:type="character" w:customStyle="1" w:styleId="WW8Num19z4">
    <w:name w:val="WW8Num19z4"/>
    <w:rsid w:val="00C6632B"/>
  </w:style>
  <w:style w:type="character" w:customStyle="1" w:styleId="WW8Num19z5">
    <w:name w:val="WW8Num19z5"/>
    <w:rsid w:val="00C6632B"/>
  </w:style>
  <w:style w:type="character" w:customStyle="1" w:styleId="WW8Num19z6">
    <w:name w:val="WW8Num19z6"/>
    <w:rsid w:val="00C6632B"/>
  </w:style>
  <w:style w:type="character" w:customStyle="1" w:styleId="WW8Num19z7">
    <w:name w:val="WW8Num19z7"/>
    <w:rsid w:val="00C6632B"/>
  </w:style>
  <w:style w:type="character" w:customStyle="1" w:styleId="WW8Num19z8">
    <w:name w:val="WW8Num19z8"/>
    <w:rsid w:val="00C6632B"/>
  </w:style>
  <w:style w:type="character" w:customStyle="1" w:styleId="WW8Num20z0">
    <w:name w:val="WW8Num20z0"/>
    <w:rsid w:val="00C6632B"/>
    <w:rPr>
      <w:rFonts w:ascii="Symbol" w:hAnsi="Symbol" w:cs="Symbol" w:hint="default"/>
    </w:rPr>
  </w:style>
  <w:style w:type="character" w:customStyle="1" w:styleId="WW8Num20z1">
    <w:name w:val="WW8Num20z1"/>
    <w:rsid w:val="00C6632B"/>
    <w:rPr>
      <w:rFonts w:ascii="Courier New" w:hAnsi="Courier New" w:cs="Courier New" w:hint="default"/>
    </w:rPr>
  </w:style>
  <w:style w:type="character" w:customStyle="1" w:styleId="WW8Num20z2">
    <w:name w:val="WW8Num20z2"/>
    <w:rsid w:val="00C6632B"/>
    <w:rPr>
      <w:rFonts w:ascii="Wingdings" w:hAnsi="Wingdings" w:cs="Wingdings" w:hint="default"/>
    </w:rPr>
  </w:style>
  <w:style w:type="character" w:customStyle="1" w:styleId="WW8Num21z0">
    <w:name w:val="WW8Num21z0"/>
    <w:rsid w:val="00C6632B"/>
    <w:rPr>
      <w:rFonts w:ascii="Symbol" w:hAnsi="Symbol" w:cs="Symbol" w:hint="default"/>
    </w:rPr>
  </w:style>
  <w:style w:type="character" w:customStyle="1" w:styleId="WW8Num21z1">
    <w:name w:val="WW8Num21z1"/>
    <w:rsid w:val="00C6632B"/>
    <w:rPr>
      <w:rFonts w:ascii="Courier New" w:hAnsi="Courier New" w:cs="Courier New" w:hint="default"/>
    </w:rPr>
  </w:style>
  <w:style w:type="character" w:customStyle="1" w:styleId="WW8Num21z2">
    <w:name w:val="WW8Num21z2"/>
    <w:rsid w:val="00C6632B"/>
    <w:rPr>
      <w:rFonts w:ascii="Wingdings" w:hAnsi="Wingdings" w:cs="Wingdings" w:hint="default"/>
    </w:rPr>
  </w:style>
  <w:style w:type="character" w:customStyle="1" w:styleId="WW8Num22z0">
    <w:name w:val="WW8Num22z0"/>
    <w:rsid w:val="00C6632B"/>
    <w:rPr>
      <w:rFonts w:hint="default"/>
    </w:rPr>
  </w:style>
  <w:style w:type="character" w:customStyle="1" w:styleId="WW8Num23z0">
    <w:name w:val="WW8Num23z0"/>
    <w:rsid w:val="00C6632B"/>
    <w:rPr>
      <w:rFonts w:cs="Times New Roman" w:hint="default"/>
      <w:b/>
      <w:bCs/>
    </w:rPr>
  </w:style>
  <w:style w:type="character" w:customStyle="1" w:styleId="WW8Num23z1">
    <w:name w:val="WW8Num23z1"/>
    <w:rsid w:val="00C6632B"/>
    <w:rPr>
      <w:rFonts w:cs="Times New Roman"/>
    </w:rPr>
  </w:style>
  <w:style w:type="character" w:customStyle="1" w:styleId="WW8Num24z0">
    <w:name w:val="WW8Num24z0"/>
    <w:rsid w:val="00C6632B"/>
    <w:rPr>
      <w:rFonts w:ascii="Symbol" w:hAnsi="Symbol" w:cs="Symbol" w:hint="default"/>
    </w:rPr>
  </w:style>
  <w:style w:type="character" w:customStyle="1" w:styleId="WW8Num24z1">
    <w:name w:val="WW8Num24z1"/>
    <w:rsid w:val="00C6632B"/>
  </w:style>
  <w:style w:type="character" w:customStyle="1" w:styleId="WW8Num24z2">
    <w:name w:val="WW8Num24z2"/>
    <w:rsid w:val="00C6632B"/>
  </w:style>
  <w:style w:type="character" w:customStyle="1" w:styleId="WW8Num24z3">
    <w:name w:val="WW8Num24z3"/>
    <w:rsid w:val="00C6632B"/>
  </w:style>
  <w:style w:type="character" w:customStyle="1" w:styleId="WW8Num24z4">
    <w:name w:val="WW8Num24z4"/>
    <w:rsid w:val="00C6632B"/>
  </w:style>
  <w:style w:type="character" w:customStyle="1" w:styleId="WW8Num24z5">
    <w:name w:val="WW8Num24z5"/>
    <w:rsid w:val="00C6632B"/>
  </w:style>
  <w:style w:type="character" w:customStyle="1" w:styleId="WW8Num24z6">
    <w:name w:val="WW8Num24z6"/>
    <w:rsid w:val="00C6632B"/>
  </w:style>
  <w:style w:type="character" w:customStyle="1" w:styleId="WW8Num24z7">
    <w:name w:val="WW8Num24z7"/>
    <w:rsid w:val="00C6632B"/>
  </w:style>
  <w:style w:type="character" w:customStyle="1" w:styleId="WW8Num24z8">
    <w:name w:val="WW8Num24z8"/>
    <w:rsid w:val="00C6632B"/>
  </w:style>
  <w:style w:type="character" w:customStyle="1" w:styleId="WW8Num25z0">
    <w:name w:val="WW8Num25z0"/>
    <w:rsid w:val="00C6632B"/>
    <w:rPr>
      <w:rFonts w:ascii="Symbol" w:eastAsia="Times New Roman" w:hAnsi="Symbol" w:cs="Times New Roman" w:hint="default"/>
    </w:rPr>
  </w:style>
  <w:style w:type="character" w:customStyle="1" w:styleId="WW8Num25z1">
    <w:name w:val="WW8Num25z1"/>
    <w:rsid w:val="00C6632B"/>
    <w:rPr>
      <w:rFonts w:ascii="Courier New" w:hAnsi="Courier New" w:cs="Courier New" w:hint="default"/>
    </w:rPr>
  </w:style>
  <w:style w:type="character" w:customStyle="1" w:styleId="WW8Num25z2">
    <w:name w:val="WW8Num25z2"/>
    <w:rsid w:val="00C6632B"/>
    <w:rPr>
      <w:rFonts w:ascii="Wingdings" w:hAnsi="Wingdings" w:cs="Wingdings" w:hint="default"/>
    </w:rPr>
  </w:style>
  <w:style w:type="character" w:customStyle="1" w:styleId="WW8Num25z3">
    <w:name w:val="WW8Num25z3"/>
    <w:rsid w:val="00C6632B"/>
    <w:rPr>
      <w:rFonts w:ascii="Symbol" w:hAnsi="Symbol" w:cs="Symbol" w:hint="default"/>
    </w:rPr>
  </w:style>
  <w:style w:type="character" w:customStyle="1" w:styleId="WW8Num26z0">
    <w:name w:val="WW8Num26z0"/>
    <w:rsid w:val="00C6632B"/>
    <w:rPr>
      <w:rFonts w:ascii="Symbol" w:hAnsi="Symbol" w:cs="Symbol" w:hint="default"/>
    </w:rPr>
  </w:style>
  <w:style w:type="character" w:customStyle="1" w:styleId="WW8Num26z1">
    <w:name w:val="WW8Num26z1"/>
    <w:rsid w:val="00C6632B"/>
  </w:style>
  <w:style w:type="character" w:customStyle="1" w:styleId="WW8Num26z2">
    <w:name w:val="WW8Num26z2"/>
    <w:rsid w:val="00C6632B"/>
  </w:style>
  <w:style w:type="character" w:customStyle="1" w:styleId="WW8Num26z3">
    <w:name w:val="WW8Num26z3"/>
    <w:rsid w:val="00C6632B"/>
  </w:style>
  <w:style w:type="character" w:customStyle="1" w:styleId="WW8Num26z4">
    <w:name w:val="WW8Num26z4"/>
    <w:rsid w:val="00C6632B"/>
  </w:style>
  <w:style w:type="character" w:customStyle="1" w:styleId="WW8Num26z5">
    <w:name w:val="WW8Num26z5"/>
    <w:rsid w:val="00C6632B"/>
  </w:style>
  <w:style w:type="character" w:customStyle="1" w:styleId="WW8Num26z6">
    <w:name w:val="WW8Num26z6"/>
    <w:rsid w:val="00C6632B"/>
  </w:style>
  <w:style w:type="character" w:customStyle="1" w:styleId="WW8Num26z7">
    <w:name w:val="WW8Num26z7"/>
    <w:rsid w:val="00C6632B"/>
  </w:style>
  <w:style w:type="character" w:customStyle="1" w:styleId="WW8Num26z8">
    <w:name w:val="WW8Num26z8"/>
    <w:rsid w:val="00C6632B"/>
  </w:style>
  <w:style w:type="character" w:customStyle="1" w:styleId="WW8Num27z0">
    <w:name w:val="WW8Num27z0"/>
    <w:rsid w:val="00C6632B"/>
    <w:rPr>
      <w:rFonts w:ascii="Symbol" w:hAnsi="Symbol" w:cs="Symbol" w:hint="default"/>
    </w:rPr>
  </w:style>
  <w:style w:type="character" w:customStyle="1" w:styleId="WW8Num27z1">
    <w:name w:val="WW8Num27z1"/>
    <w:rsid w:val="00C6632B"/>
  </w:style>
  <w:style w:type="character" w:customStyle="1" w:styleId="WW8Num27z2">
    <w:name w:val="WW8Num27z2"/>
    <w:rsid w:val="00C6632B"/>
  </w:style>
  <w:style w:type="character" w:customStyle="1" w:styleId="WW8Num27z3">
    <w:name w:val="WW8Num27z3"/>
    <w:rsid w:val="00C6632B"/>
  </w:style>
  <w:style w:type="character" w:customStyle="1" w:styleId="WW8Num27z4">
    <w:name w:val="WW8Num27z4"/>
    <w:rsid w:val="00C6632B"/>
  </w:style>
  <w:style w:type="character" w:customStyle="1" w:styleId="WW8Num27z5">
    <w:name w:val="WW8Num27z5"/>
    <w:rsid w:val="00C6632B"/>
  </w:style>
  <w:style w:type="character" w:customStyle="1" w:styleId="WW8Num27z6">
    <w:name w:val="WW8Num27z6"/>
    <w:rsid w:val="00C6632B"/>
  </w:style>
  <w:style w:type="character" w:customStyle="1" w:styleId="WW8Num27z7">
    <w:name w:val="WW8Num27z7"/>
    <w:rsid w:val="00C6632B"/>
  </w:style>
  <w:style w:type="character" w:customStyle="1" w:styleId="WW8Num27z8">
    <w:name w:val="WW8Num27z8"/>
    <w:rsid w:val="00C6632B"/>
  </w:style>
  <w:style w:type="character" w:customStyle="1" w:styleId="WW8Num28z0">
    <w:name w:val="WW8Num28z0"/>
    <w:rsid w:val="00C6632B"/>
    <w:rPr>
      <w:rFonts w:hint="default"/>
    </w:rPr>
  </w:style>
  <w:style w:type="character" w:customStyle="1" w:styleId="WW8Num28z1">
    <w:name w:val="WW8Num28z1"/>
    <w:rsid w:val="00C6632B"/>
  </w:style>
  <w:style w:type="character" w:customStyle="1" w:styleId="WW8Num28z2">
    <w:name w:val="WW8Num28z2"/>
    <w:rsid w:val="00C6632B"/>
  </w:style>
  <w:style w:type="character" w:customStyle="1" w:styleId="WW8Num28z3">
    <w:name w:val="WW8Num28z3"/>
    <w:rsid w:val="00C6632B"/>
  </w:style>
  <w:style w:type="character" w:customStyle="1" w:styleId="WW8Num28z4">
    <w:name w:val="WW8Num28z4"/>
    <w:rsid w:val="00C6632B"/>
  </w:style>
  <w:style w:type="character" w:customStyle="1" w:styleId="WW8Num28z5">
    <w:name w:val="WW8Num28z5"/>
    <w:rsid w:val="00C6632B"/>
  </w:style>
  <w:style w:type="character" w:customStyle="1" w:styleId="WW8Num28z6">
    <w:name w:val="WW8Num28z6"/>
    <w:rsid w:val="00C6632B"/>
  </w:style>
  <w:style w:type="character" w:customStyle="1" w:styleId="WW8Num28z7">
    <w:name w:val="WW8Num28z7"/>
    <w:rsid w:val="00C6632B"/>
  </w:style>
  <w:style w:type="character" w:customStyle="1" w:styleId="WW8Num28z8">
    <w:name w:val="WW8Num28z8"/>
    <w:rsid w:val="00C6632B"/>
  </w:style>
  <w:style w:type="character" w:customStyle="1" w:styleId="WW8Num29z0">
    <w:name w:val="WW8Num29z0"/>
    <w:rsid w:val="00C6632B"/>
    <w:rPr>
      <w:rFonts w:ascii="Symbol" w:hAnsi="Symbol" w:cs="Symbol" w:hint="default"/>
    </w:rPr>
  </w:style>
  <w:style w:type="character" w:customStyle="1" w:styleId="WW8Num29z1">
    <w:name w:val="WW8Num29z1"/>
    <w:rsid w:val="00C6632B"/>
    <w:rPr>
      <w:rFonts w:ascii="Courier New" w:hAnsi="Courier New" w:cs="Courier New" w:hint="default"/>
    </w:rPr>
  </w:style>
  <w:style w:type="character" w:customStyle="1" w:styleId="WW8Num29z2">
    <w:name w:val="WW8Num29z2"/>
    <w:rsid w:val="00C6632B"/>
    <w:rPr>
      <w:rFonts w:ascii="Wingdings" w:hAnsi="Wingdings" w:cs="Wingdings" w:hint="default"/>
    </w:rPr>
  </w:style>
  <w:style w:type="character" w:customStyle="1" w:styleId="WW8Num30z0">
    <w:name w:val="WW8Num30z0"/>
    <w:rsid w:val="00C6632B"/>
    <w:rPr>
      <w:rFonts w:ascii="Symbol" w:hAnsi="Symbol" w:cs="Symbol" w:hint="default"/>
    </w:rPr>
  </w:style>
  <w:style w:type="character" w:customStyle="1" w:styleId="WW8Num30z1">
    <w:name w:val="WW8Num30z1"/>
    <w:rsid w:val="00C6632B"/>
  </w:style>
  <w:style w:type="character" w:customStyle="1" w:styleId="WW8Num30z2">
    <w:name w:val="WW8Num30z2"/>
    <w:rsid w:val="00C6632B"/>
  </w:style>
  <w:style w:type="character" w:customStyle="1" w:styleId="WW8Num30z3">
    <w:name w:val="WW8Num30z3"/>
    <w:rsid w:val="00C6632B"/>
  </w:style>
  <w:style w:type="character" w:customStyle="1" w:styleId="WW8Num30z4">
    <w:name w:val="WW8Num30z4"/>
    <w:rsid w:val="00C6632B"/>
  </w:style>
  <w:style w:type="character" w:customStyle="1" w:styleId="WW8Num30z5">
    <w:name w:val="WW8Num30z5"/>
    <w:rsid w:val="00C6632B"/>
  </w:style>
  <w:style w:type="character" w:customStyle="1" w:styleId="WW8Num30z6">
    <w:name w:val="WW8Num30z6"/>
    <w:rsid w:val="00C6632B"/>
  </w:style>
  <w:style w:type="character" w:customStyle="1" w:styleId="WW8Num30z7">
    <w:name w:val="WW8Num30z7"/>
    <w:rsid w:val="00C6632B"/>
  </w:style>
  <w:style w:type="character" w:customStyle="1" w:styleId="WW8Num30z8">
    <w:name w:val="WW8Num30z8"/>
    <w:rsid w:val="00C6632B"/>
  </w:style>
  <w:style w:type="character" w:customStyle="1" w:styleId="WW8Num31z0">
    <w:name w:val="WW8Num31z0"/>
    <w:rsid w:val="00C6632B"/>
    <w:rPr>
      <w:rFonts w:ascii="Symbol" w:hAnsi="Symbol" w:cs="Symbol" w:hint="default"/>
    </w:rPr>
  </w:style>
  <w:style w:type="character" w:customStyle="1" w:styleId="WW8Num31z1">
    <w:name w:val="WW8Num31z1"/>
    <w:rsid w:val="00C6632B"/>
  </w:style>
  <w:style w:type="character" w:customStyle="1" w:styleId="WW8Num31z2">
    <w:name w:val="WW8Num31z2"/>
    <w:rsid w:val="00C6632B"/>
  </w:style>
  <w:style w:type="character" w:customStyle="1" w:styleId="WW8Num31z3">
    <w:name w:val="WW8Num31z3"/>
    <w:rsid w:val="00C6632B"/>
  </w:style>
  <w:style w:type="character" w:customStyle="1" w:styleId="WW8Num31z4">
    <w:name w:val="WW8Num31z4"/>
    <w:rsid w:val="00C6632B"/>
  </w:style>
  <w:style w:type="character" w:customStyle="1" w:styleId="WW8Num31z5">
    <w:name w:val="WW8Num31z5"/>
    <w:rsid w:val="00C6632B"/>
  </w:style>
  <w:style w:type="character" w:customStyle="1" w:styleId="WW8Num31z6">
    <w:name w:val="WW8Num31z6"/>
    <w:rsid w:val="00C6632B"/>
  </w:style>
  <w:style w:type="character" w:customStyle="1" w:styleId="WW8Num31z7">
    <w:name w:val="WW8Num31z7"/>
    <w:rsid w:val="00C6632B"/>
  </w:style>
  <w:style w:type="character" w:customStyle="1" w:styleId="WW8Num31z8">
    <w:name w:val="WW8Num31z8"/>
    <w:rsid w:val="00C6632B"/>
  </w:style>
  <w:style w:type="character" w:customStyle="1" w:styleId="WW8Num32z0">
    <w:name w:val="WW8Num32z0"/>
    <w:rsid w:val="00C6632B"/>
    <w:rPr>
      <w:rFonts w:cs="Times New Roman" w:hint="default"/>
      <w:b/>
      <w:bCs/>
      <w:sz w:val="28"/>
      <w:szCs w:val="28"/>
    </w:rPr>
  </w:style>
  <w:style w:type="character" w:customStyle="1" w:styleId="WW8Num32z1">
    <w:name w:val="WW8Num32z1"/>
    <w:rsid w:val="00C6632B"/>
    <w:rPr>
      <w:rFonts w:cs="Times New Roman"/>
    </w:rPr>
  </w:style>
  <w:style w:type="character" w:customStyle="1" w:styleId="WW8Num33z0">
    <w:name w:val="WW8Num33z0"/>
    <w:rsid w:val="00C6632B"/>
    <w:rPr>
      <w:rFonts w:hint="default"/>
    </w:rPr>
  </w:style>
  <w:style w:type="character" w:customStyle="1" w:styleId="WW8Num33z1">
    <w:name w:val="WW8Num33z1"/>
    <w:rsid w:val="00C6632B"/>
  </w:style>
  <w:style w:type="character" w:customStyle="1" w:styleId="WW8Num33z2">
    <w:name w:val="WW8Num33z2"/>
    <w:rsid w:val="00C6632B"/>
  </w:style>
  <w:style w:type="character" w:customStyle="1" w:styleId="WW8Num33z3">
    <w:name w:val="WW8Num33z3"/>
    <w:rsid w:val="00C6632B"/>
  </w:style>
  <w:style w:type="character" w:customStyle="1" w:styleId="WW8Num33z4">
    <w:name w:val="WW8Num33z4"/>
    <w:rsid w:val="00C6632B"/>
  </w:style>
  <w:style w:type="character" w:customStyle="1" w:styleId="WW8Num33z5">
    <w:name w:val="WW8Num33z5"/>
    <w:rsid w:val="00C6632B"/>
  </w:style>
  <w:style w:type="character" w:customStyle="1" w:styleId="WW8Num33z6">
    <w:name w:val="WW8Num33z6"/>
    <w:rsid w:val="00C6632B"/>
  </w:style>
  <w:style w:type="character" w:customStyle="1" w:styleId="WW8Num33z7">
    <w:name w:val="WW8Num33z7"/>
    <w:rsid w:val="00C6632B"/>
  </w:style>
  <w:style w:type="character" w:customStyle="1" w:styleId="WW8Num33z8">
    <w:name w:val="WW8Num33z8"/>
    <w:rsid w:val="00C6632B"/>
  </w:style>
  <w:style w:type="character" w:customStyle="1" w:styleId="WW8Num34z0">
    <w:name w:val="WW8Num34z0"/>
    <w:rsid w:val="00C6632B"/>
    <w:rPr>
      <w:rFonts w:hint="default"/>
    </w:rPr>
  </w:style>
  <w:style w:type="character" w:customStyle="1" w:styleId="WW8Num34z1">
    <w:name w:val="WW8Num34z1"/>
    <w:rsid w:val="00C6632B"/>
  </w:style>
  <w:style w:type="character" w:customStyle="1" w:styleId="WW8Num34z2">
    <w:name w:val="WW8Num34z2"/>
    <w:rsid w:val="00C6632B"/>
  </w:style>
  <w:style w:type="character" w:customStyle="1" w:styleId="WW8Num34z3">
    <w:name w:val="WW8Num34z3"/>
    <w:rsid w:val="00C6632B"/>
  </w:style>
  <w:style w:type="character" w:customStyle="1" w:styleId="WW8Num34z4">
    <w:name w:val="WW8Num34z4"/>
    <w:rsid w:val="00C6632B"/>
  </w:style>
  <w:style w:type="character" w:customStyle="1" w:styleId="WW8Num34z5">
    <w:name w:val="WW8Num34z5"/>
    <w:rsid w:val="00C6632B"/>
  </w:style>
  <w:style w:type="character" w:customStyle="1" w:styleId="WW8Num34z6">
    <w:name w:val="WW8Num34z6"/>
    <w:rsid w:val="00C6632B"/>
  </w:style>
  <w:style w:type="character" w:customStyle="1" w:styleId="WW8Num34z7">
    <w:name w:val="WW8Num34z7"/>
    <w:rsid w:val="00C6632B"/>
  </w:style>
  <w:style w:type="character" w:customStyle="1" w:styleId="WW8Num34z8">
    <w:name w:val="WW8Num34z8"/>
    <w:rsid w:val="00C6632B"/>
  </w:style>
  <w:style w:type="character" w:customStyle="1" w:styleId="WW8Num35z0">
    <w:name w:val="WW8Num35z0"/>
    <w:rsid w:val="00C6632B"/>
    <w:rPr>
      <w:rFonts w:ascii="Symbol" w:hAnsi="Symbol" w:cs="Symbol" w:hint="default"/>
    </w:rPr>
  </w:style>
  <w:style w:type="character" w:customStyle="1" w:styleId="WW8Num35z1">
    <w:name w:val="WW8Num35z1"/>
    <w:rsid w:val="00C6632B"/>
  </w:style>
  <w:style w:type="character" w:customStyle="1" w:styleId="WW8Num35z2">
    <w:name w:val="WW8Num35z2"/>
    <w:rsid w:val="00C6632B"/>
  </w:style>
  <w:style w:type="character" w:customStyle="1" w:styleId="WW8Num35z3">
    <w:name w:val="WW8Num35z3"/>
    <w:rsid w:val="00C6632B"/>
  </w:style>
  <w:style w:type="character" w:customStyle="1" w:styleId="WW8Num35z4">
    <w:name w:val="WW8Num35z4"/>
    <w:rsid w:val="00C6632B"/>
  </w:style>
  <w:style w:type="character" w:customStyle="1" w:styleId="WW8Num35z5">
    <w:name w:val="WW8Num35z5"/>
    <w:rsid w:val="00C6632B"/>
  </w:style>
  <w:style w:type="character" w:customStyle="1" w:styleId="WW8Num35z6">
    <w:name w:val="WW8Num35z6"/>
    <w:rsid w:val="00C6632B"/>
  </w:style>
  <w:style w:type="character" w:customStyle="1" w:styleId="WW8Num35z7">
    <w:name w:val="WW8Num35z7"/>
    <w:rsid w:val="00C6632B"/>
  </w:style>
  <w:style w:type="character" w:customStyle="1" w:styleId="WW8Num35z8">
    <w:name w:val="WW8Num35z8"/>
    <w:rsid w:val="00C6632B"/>
  </w:style>
  <w:style w:type="character" w:customStyle="1" w:styleId="WW8Num36z0">
    <w:name w:val="WW8Num36z0"/>
    <w:rsid w:val="00C6632B"/>
    <w:rPr>
      <w:rFonts w:hint="default"/>
    </w:rPr>
  </w:style>
  <w:style w:type="character" w:customStyle="1" w:styleId="WW8Num36z1">
    <w:name w:val="WW8Num36z1"/>
    <w:rsid w:val="00C6632B"/>
  </w:style>
  <w:style w:type="character" w:customStyle="1" w:styleId="WW8Num36z2">
    <w:name w:val="WW8Num36z2"/>
    <w:rsid w:val="00C6632B"/>
  </w:style>
  <w:style w:type="character" w:customStyle="1" w:styleId="WW8Num36z3">
    <w:name w:val="WW8Num36z3"/>
    <w:rsid w:val="00C6632B"/>
  </w:style>
  <w:style w:type="character" w:customStyle="1" w:styleId="WW8Num36z4">
    <w:name w:val="WW8Num36z4"/>
    <w:rsid w:val="00C6632B"/>
  </w:style>
  <w:style w:type="character" w:customStyle="1" w:styleId="WW8Num36z5">
    <w:name w:val="WW8Num36z5"/>
    <w:rsid w:val="00C6632B"/>
  </w:style>
  <w:style w:type="character" w:customStyle="1" w:styleId="WW8Num36z6">
    <w:name w:val="WW8Num36z6"/>
    <w:rsid w:val="00C6632B"/>
  </w:style>
  <w:style w:type="character" w:customStyle="1" w:styleId="WW8Num36z7">
    <w:name w:val="WW8Num36z7"/>
    <w:rsid w:val="00C6632B"/>
  </w:style>
  <w:style w:type="character" w:customStyle="1" w:styleId="WW8Num36z8">
    <w:name w:val="WW8Num36z8"/>
    <w:rsid w:val="00C6632B"/>
  </w:style>
  <w:style w:type="character" w:customStyle="1" w:styleId="WW8Num37z0">
    <w:name w:val="WW8Num37z0"/>
    <w:rsid w:val="00C6632B"/>
    <w:rPr>
      <w:rFonts w:ascii="Symbol" w:hAnsi="Symbol" w:cs="Symbol" w:hint="default"/>
    </w:rPr>
  </w:style>
  <w:style w:type="character" w:customStyle="1" w:styleId="WW8Num37z1">
    <w:name w:val="WW8Num37z1"/>
    <w:rsid w:val="00C6632B"/>
    <w:rPr>
      <w:rFonts w:ascii="Symbol" w:hAnsi="Symbol" w:cs="Symbol" w:hint="default"/>
      <w:color w:val="000000"/>
    </w:rPr>
  </w:style>
  <w:style w:type="character" w:customStyle="1" w:styleId="WW8Num37z2">
    <w:name w:val="WW8Num37z2"/>
    <w:rsid w:val="00C6632B"/>
    <w:rPr>
      <w:rFonts w:ascii="Wingdings" w:hAnsi="Wingdings" w:cs="Wingdings" w:hint="default"/>
    </w:rPr>
  </w:style>
  <w:style w:type="character" w:customStyle="1" w:styleId="WW8Num37z4">
    <w:name w:val="WW8Num37z4"/>
    <w:rsid w:val="00C6632B"/>
    <w:rPr>
      <w:rFonts w:ascii="Courier New" w:hAnsi="Courier New" w:cs="Courier New" w:hint="default"/>
    </w:rPr>
  </w:style>
  <w:style w:type="character" w:customStyle="1" w:styleId="WW8Num38z0">
    <w:name w:val="WW8Num38z0"/>
    <w:rsid w:val="00C6632B"/>
    <w:rPr>
      <w:rFonts w:hint="default"/>
    </w:rPr>
  </w:style>
  <w:style w:type="character" w:customStyle="1" w:styleId="WW8Num38z1">
    <w:name w:val="WW8Num38z1"/>
    <w:rsid w:val="00C6632B"/>
  </w:style>
  <w:style w:type="character" w:customStyle="1" w:styleId="WW8Num38z2">
    <w:name w:val="WW8Num38z2"/>
    <w:rsid w:val="00C6632B"/>
  </w:style>
  <w:style w:type="character" w:customStyle="1" w:styleId="WW8Num38z3">
    <w:name w:val="WW8Num38z3"/>
    <w:rsid w:val="00C6632B"/>
  </w:style>
  <w:style w:type="character" w:customStyle="1" w:styleId="WW8Num38z4">
    <w:name w:val="WW8Num38z4"/>
    <w:rsid w:val="00C6632B"/>
  </w:style>
  <w:style w:type="character" w:customStyle="1" w:styleId="WW8Num38z5">
    <w:name w:val="WW8Num38z5"/>
    <w:rsid w:val="00C6632B"/>
  </w:style>
  <w:style w:type="character" w:customStyle="1" w:styleId="WW8Num38z6">
    <w:name w:val="WW8Num38z6"/>
    <w:rsid w:val="00C6632B"/>
  </w:style>
  <w:style w:type="character" w:customStyle="1" w:styleId="WW8Num38z7">
    <w:name w:val="WW8Num38z7"/>
    <w:rsid w:val="00C6632B"/>
  </w:style>
  <w:style w:type="character" w:customStyle="1" w:styleId="WW8Num38z8">
    <w:name w:val="WW8Num38z8"/>
    <w:rsid w:val="00C6632B"/>
  </w:style>
  <w:style w:type="character" w:customStyle="1" w:styleId="WW8Num39z0">
    <w:name w:val="WW8Num39z0"/>
    <w:rsid w:val="00C6632B"/>
    <w:rPr>
      <w:rFonts w:hint="default"/>
    </w:rPr>
  </w:style>
  <w:style w:type="character" w:customStyle="1" w:styleId="WW8Num39z1">
    <w:name w:val="WW8Num39z1"/>
    <w:rsid w:val="00C6632B"/>
  </w:style>
  <w:style w:type="character" w:customStyle="1" w:styleId="WW8Num39z2">
    <w:name w:val="WW8Num39z2"/>
    <w:rsid w:val="00C6632B"/>
  </w:style>
  <w:style w:type="character" w:customStyle="1" w:styleId="WW8Num39z3">
    <w:name w:val="WW8Num39z3"/>
    <w:rsid w:val="00C6632B"/>
  </w:style>
  <w:style w:type="character" w:customStyle="1" w:styleId="WW8Num39z4">
    <w:name w:val="WW8Num39z4"/>
    <w:rsid w:val="00C6632B"/>
  </w:style>
  <w:style w:type="character" w:customStyle="1" w:styleId="WW8Num39z5">
    <w:name w:val="WW8Num39z5"/>
    <w:rsid w:val="00C6632B"/>
  </w:style>
  <w:style w:type="character" w:customStyle="1" w:styleId="WW8Num39z6">
    <w:name w:val="WW8Num39z6"/>
    <w:rsid w:val="00C6632B"/>
  </w:style>
  <w:style w:type="character" w:customStyle="1" w:styleId="WW8Num39z7">
    <w:name w:val="WW8Num39z7"/>
    <w:rsid w:val="00C6632B"/>
  </w:style>
  <w:style w:type="character" w:customStyle="1" w:styleId="WW8Num39z8">
    <w:name w:val="WW8Num39z8"/>
    <w:rsid w:val="00C6632B"/>
  </w:style>
  <w:style w:type="character" w:customStyle="1" w:styleId="WW8Num40z0">
    <w:name w:val="WW8Num40z0"/>
    <w:rsid w:val="00C6632B"/>
    <w:rPr>
      <w:rFonts w:ascii="Symbol" w:hAnsi="Symbol" w:cs="Symbol" w:hint="default"/>
      <w:color w:val="000000"/>
    </w:rPr>
  </w:style>
  <w:style w:type="character" w:customStyle="1" w:styleId="WW8Num40z1">
    <w:name w:val="WW8Num40z1"/>
    <w:rsid w:val="00C6632B"/>
    <w:rPr>
      <w:rFonts w:ascii="Courier New" w:hAnsi="Courier New" w:cs="Courier New" w:hint="default"/>
    </w:rPr>
  </w:style>
  <w:style w:type="character" w:customStyle="1" w:styleId="WW8Num40z2">
    <w:name w:val="WW8Num40z2"/>
    <w:rsid w:val="00C6632B"/>
    <w:rPr>
      <w:rFonts w:ascii="Wingdings" w:hAnsi="Wingdings" w:cs="Wingdings" w:hint="default"/>
    </w:rPr>
  </w:style>
  <w:style w:type="character" w:customStyle="1" w:styleId="WW8Num40z3">
    <w:name w:val="WW8Num40z3"/>
    <w:rsid w:val="00C6632B"/>
    <w:rPr>
      <w:rFonts w:ascii="Symbol" w:hAnsi="Symbol" w:cs="Symbol" w:hint="default"/>
    </w:rPr>
  </w:style>
  <w:style w:type="character" w:customStyle="1" w:styleId="WW8Num41z0">
    <w:name w:val="WW8Num41z0"/>
    <w:rsid w:val="00C6632B"/>
    <w:rPr>
      <w:rFonts w:ascii="Symbol" w:hAnsi="Symbol" w:cs="Symbol" w:hint="default"/>
    </w:rPr>
  </w:style>
  <w:style w:type="character" w:customStyle="1" w:styleId="WW8Num41z1">
    <w:name w:val="WW8Num41z1"/>
    <w:rsid w:val="00C6632B"/>
  </w:style>
  <w:style w:type="character" w:customStyle="1" w:styleId="WW8Num41z2">
    <w:name w:val="WW8Num41z2"/>
    <w:rsid w:val="00C6632B"/>
  </w:style>
  <w:style w:type="character" w:customStyle="1" w:styleId="WW8Num41z3">
    <w:name w:val="WW8Num41z3"/>
    <w:rsid w:val="00C6632B"/>
  </w:style>
  <w:style w:type="character" w:customStyle="1" w:styleId="WW8Num41z4">
    <w:name w:val="WW8Num41z4"/>
    <w:rsid w:val="00C6632B"/>
  </w:style>
  <w:style w:type="character" w:customStyle="1" w:styleId="WW8Num41z5">
    <w:name w:val="WW8Num41z5"/>
    <w:rsid w:val="00C6632B"/>
  </w:style>
  <w:style w:type="character" w:customStyle="1" w:styleId="WW8Num41z6">
    <w:name w:val="WW8Num41z6"/>
    <w:rsid w:val="00C6632B"/>
  </w:style>
  <w:style w:type="character" w:customStyle="1" w:styleId="WW8Num41z7">
    <w:name w:val="WW8Num41z7"/>
    <w:rsid w:val="00C6632B"/>
  </w:style>
  <w:style w:type="character" w:customStyle="1" w:styleId="WW8Num41z8">
    <w:name w:val="WW8Num41z8"/>
    <w:rsid w:val="00C6632B"/>
  </w:style>
  <w:style w:type="character" w:customStyle="1" w:styleId="WW8Num42z0">
    <w:name w:val="WW8Num42z0"/>
    <w:rsid w:val="00C6632B"/>
    <w:rPr>
      <w:rFonts w:ascii="Symbol" w:hAnsi="Symbol" w:cs="Symbol" w:hint="default"/>
      <w:color w:val="000000"/>
    </w:rPr>
  </w:style>
  <w:style w:type="character" w:customStyle="1" w:styleId="WW8Num42z1">
    <w:name w:val="WW8Num42z1"/>
    <w:rsid w:val="00C6632B"/>
    <w:rPr>
      <w:rFonts w:ascii="Courier New" w:hAnsi="Courier New" w:cs="Courier New" w:hint="default"/>
    </w:rPr>
  </w:style>
  <w:style w:type="character" w:customStyle="1" w:styleId="WW8Num42z2">
    <w:name w:val="WW8Num42z2"/>
    <w:rsid w:val="00C6632B"/>
    <w:rPr>
      <w:rFonts w:ascii="Wingdings" w:hAnsi="Wingdings" w:cs="Wingdings" w:hint="default"/>
    </w:rPr>
  </w:style>
  <w:style w:type="character" w:customStyle="1" w:styleId="WW8Num42z6">
    <w:name w:val="WW8Num42z6"/>
    <w:rsid w:val="00C6632B"/>
    <w:rPr>
      <w:rFonts w:ascii="Symbol" w:hAnsi="Symbol" w:cs="Symbol" w:hint="default"/>
    </w:rPr>
  </w:style>
  <w:style w:type="character" w:customStyle="1" w:styleId="WW8Num43z0">
    <w:name w:val="WW8Num43z0"/>
    <w:rsid w:val="00C6632B"/>
    <w:rPr>
      <w:rFonts w:ascii="Symbol" w:eastAsia="Times New Roman" w:hAnsi="Symbol" w:cs="Times New Roman" w:hint="default"/>
    </w:rPr>
  </w:style>
  <w:style w:type="character" w:customStyle="1" w:styleId="WW8Num43z1">
    <w:name w:val="WW8Num43z1"/>
    <w:rsid w:val="00C6632B"/>
    <w:rPr>
      <w:rFonts w:ascii="Courier New" w:hAnsi="Courier New" w:cs="Courier New" w:hint="default"/>
    </w:rPr>
  </w:style>
  <w:style w:type="character" w:customStyle="1" w:styleId="WW8Num43z2">
    <w:name w:val="WW8Num43z2"/>
    <w:rsid w:val="00C6632B"/>
    <w:rPr>
      <w:rFonts w:ascii="Wingdings" w:hAnsi="Wingdings" w:cs="Wingdings" w:hint="default"/>
    </w:rPr>
  </w:style>
  <w:style w:type="character" w:customStyle="1" w:styleId="WW8Num43z3">
    <w:name w:val="WW8Num43z3"/>
    <w:rsid w:val="00C6632B"/>
    <w:rPr>
      <w:rFonts w:ascii="Symbol" w:hAnsi="Symbol" w:cs="Symbol" w:hint="default"/>
    </w:rPr>
  </w:style>
  <w:style w:type="character" w:customStyle="1" w:styleId="17">
    <w:name w:val="Основной шрифт абзаца1"/>
    <w:rsid w:val="00C6632B"/>
  </w:style>
  <w:style w:type="character" w:customStyle="1" w:styleId="aff5">
    <w:name w:val="Знак Знак"/>
    <w:rsid w:val="00C6632B"/>
    <w:rPr>
      <w:sz w:val="24"/>
      <w:szCs w:val="24"/>
      <w:lang w:val="ru-RU" w:bidi="ar-SA"/>
    </w:rPr>
  </w:style>
  <w:style w:type="character" w:customStyle="1" w:styleId="s10">
    <w:name w:val="s_10"/>
    <w:rsid w:val="00C6632B"/>
    <w:rPr>
      <w:rFonts w:ascii="Times New Roman" w:hAnsi="Times New Roman" w:cs="Times New Roman" w:hint="default"/>
    </w:rPr>
  </w:style>
  <w:style w:type="character" w:customStyle="1" w:styleId="ConsPlusNormal0">
    <w:name w:val="ConsPlusNormal Знак"/>
    <w:rsid w:val="00C6632B"/>
    <w:rPr>
      <w:rFonts w:ascii="Arial" w:hAnsi="Arial" w:cs="Arial"/>
      <w:lang w:val="ru-RU" w:bidi="ar-SA"/>
    </w:rPr>
  </w:style>
  <w:style w:type="character" w:customStyle="1" w:styleId="blk">
    <w:name w:val="blk"/>
    <w:basedOn w:val="28"/>
    <w:rsid w:val="00C6632B"/>
  </w:style>
  <w:style w:type="paragraph" w:customStyle="1" w:styleId="29">
    <w:name w:val="Заголовок2"/>
    <w:basedOn w:val="a"/>
    <w:next w:val="a3"/>
    <w:rsid w:val="00C6632B"/>
    <w:pPr>
      <w:keepNext/>
      <w:spacing w:before="240" w:after="120"/>
    </w:pPr>
    <w:rPr>
      <w:rFonts w:ascii="Liberation Sans" w:eastAsia="Microsoft YaHei" w:hAnsi="Liberation Sans" w:cs="Arial"/>
      <w:sz w:val="28"/>
      <w:szCs w:val="28"/>
      <w:lang w:eastAsia="zh-CN"/>
    </w:rPr>
  </w:style>
  <w:style w:type="paragraph" w:styleId="aff6">
    <w:name w:val="List"/>
    <w:basedOn w:val="a3"/>
    <w:rsid w:val="00C6632B"/>
    <w:pPr>
      <w:widowControl/>
      <w:autoSpaceDN/>
      <w:adjustRightInd/>
      <w:spacing w:after="0" w:line="276" w:lineRule="auto"/>
      <w:jc w:val="both"/>
    </w:pPr>
    <w:rPr>
      <w:rFonts w:cs="Arial"/>
      <w:sz w:val="28"/>
      <w:szCs w:val="28"/>
      <w:lang w:eastAsia="zh-CN"/>
    </w:rPr>
  </w:style>
  <w:style w:type="paragraph" w:styleId="aff7">
    <w:name w:val="caption"/>
    <w:basedOn w:val="a"/>
    <w:qFormat/>
    <w:rsid w:val="00C6632B"/>
    <w:pPr>
      <w:suppressLineNumbers/>
      <w:spacing w:before="120" w:after="120"/>
    </w:pPr>
    <w:rPr>
      <w:rFonts w:ascii="Times New Roman" w:eastAsia="Times New Roman" w:hAnsi="Times New Roman" w:cs="Arial"/>
      <w:i/>
      <w:iCs/>
      <w:sz w:val="24"/>
      <w:szCs w:val="24"/>
      <w:lang w:eastAsia="zh-CN"/>
    </w:rPr>
  </w:style>
  <w:style w:type="paragraph" w:customStyle="1" w:styleId="2a">
    <w:name w:val="Указатель2"/>
    <w:basedOn w:val="a"/>
    <w:rsid w:val="00C6632B"/>
    <w:pPr>
      <w:suppressLineNumbers/>
      <w:spacing w:after="0"/>
    </w:pPr>
    <w:rPr>
      <w:rFonts w:ascii="Times New Roman" w:eastAsia="Times New Roman" w:hAnsi="Times New Roman" w:cs="Arial"/>
      <w:sz w:val="24"/>
      <w:szCs w:val="24"/>
      <w:lang w:eastAsia="zh-CN"/>
    </w:rPr>
  </w:style>
  <w:style w:type="paragraph" w:customStyle="1" w:styleId="18">
    <w:name w:val="Заголовок1"/>
    <w:basedOn w:val="a"/>
    <w:next w:val="a3"/>
    <w:rsid w:val="00C6632B"/>
    <w:pPr>
      <w:spacing w:after="0"/>
      <w:ind w:firstLine="567"/>
      <w:jc w:val="center"/>
    </w:pPr>
    <w:rPr>
      <w:rFonts w:ascii="Times New Roman" w:eastAsia="Times New Roman" w:hAnsi="Times New Roman" w:cs="Times New Roman"/>
      <w:b/>
      <w:sz w:val="28"/>
      <w:szCs w:val="28"/>
      <w:lang w:eastAsia="zh-CN"/>
    </w:rPr>
  </w:style>
  <w:style w:type="paragraph" w:customStyle="1" w:styleId="19">
    <w:name w:val="Название объекта1"/>
    <w:basedOn w:val="a"/>
    <w:rsid w:val="00C6632B"/>
    <w:pPr>
      <w:suppressLineNumbers/>
      <w:spacing w:before="120" w:after="120"/>
    </w:pPr>
    <w:rPr>
      <w:rFonts w:ascii="Times New Roman" w:eastAsia="Times New Roman" w:hAnsi="Times New Roman" w:cs="Arial"/>
      <w:i/>
      <w:iCs/>
      <w:sz w:val="24"/>
      <w:szCs w:val="24"/>
      <w:lang w:eastAsia="zh-CN"/>
    </w:rPr>
  </w:style>
  <w:style w:type="paragraph" w:customStyle="1" w:styleId="1a">
    <w:name w:val="Указатель1"/>
    <w:basedOn w:val="a"/>
    <w:rsid w:val="00C6632B"/>
    <w:pPr>
      <w:suppressLineNumbers/>
      <w:spacing w:after="0"/>
    </w:pPr>
    <w:rPr>
      <w:rFonts w:ascii="Times New Roman" w:eastAsia="Times New Roman" w:hAnsi="Times New Roman" w:cs="Arial"/>
      <w:sz w:val="24"/>
      <w:szCs w:val="24"/>
      <w:lang w:eastAsia="zh-CN"/>
    </w:rPr>
  </w:style>
  <w:style w:type="paragraph" w:customStyle="1" w:styleId="212">
    <w:name w:val="Знак2 Знак Знак Знак1 Знак Знак Знак Знак Знак Знак Знак Знак Знак Знак Знак Знак"/>
    <w:basedOn w:val="a"/>
    <w:rsid w:val="00C6632B"/>
    <w:pPr>
      <w:spacing w:before="280" w:after="280"/>
    </w:pPr>
    <w:rPr>
      <w:rFonts w:ascii="Tahoma" w:eastAsia="Times New Roman" w:hAnsi="Tahoma" w:cs="Tahoma"/>
      <w:sz w:val="24"/>
      <w:szCs w:val="24"/>
      <w:lang w:val="en-US" w:eastAsia="zh-CN"/>
    </w:rPr>
  </w:style>
  <w:style w:type="paragraph" w:customStyle="1" w:styleId="213">
    <w:name w:val="Знак2 Знак Знак Знак1 Знак Знак Знак Знак Знак Знак Знак Знак Знак Знак Знак Знак Знак Знак Знак Знак"/>
    <w:basedOn w:val="a"/>
    <w:rsid w:val="00C6632B"/>
    <w:pPr>
      <w:spacing w:after="160" w:line="240" w:lineRule="exact"/>
    </w:pPr>
    <w:rPr>
      <w:rFonts w:ascii="Verdana" w:eastAsia="Times New Roman" w:hAnsi="Verdana" w:cs="Verdana"/>
      <w:sz w:val="24"/>
      <w:szCs w:val="24"/>
      <w:lang w:val="en-US" w:eastAsia="zh-CN"/>
    </w:rPr>
  </w:style>
  <w:style w:type="paragraph" w:customStyle="1" w:styleId="214">
    <w:name w:val="Основной текст с отступом 21"/>
    <w:basedOn w:val="a"/>
    <w:rsid w:val="00C6632B"/>
    <w:pPr>
      <w:spacing w:after="120" w:line="480" w:lineRule="auto"/>
      <w:ind w:left="283"/>
    </w:pPr>
    <w:rPr>
      <w:rFonts w:ascii="Times New Roman" w:eastAsia="Times New Roman" w:hAnsi="Times New Roman" w:cs="Times New Roman"/>
      <w:sz w:val="24"/>
      <w:szCs w:val="24"/>
      <w:lang w:eastAsia="zh-CN"/>
    </w:rPr>
  </w:style>
  <w:style w:type="paragraph" w:customStyle="1" w:styleId="1b">
    <w:name w:val="Знак1"/>
    <w:basedOn w:val="a"/>
    <w:rsid w:val="00C6632B"/>
    <w:pPr>
      <w:spacing w:after="160" w:line="240" w:lineRule="exact"/>
    </w:pPr>
    <w:rPr>
      <w:rFonts w:ascii="Verdana" w:eastAsia="Times New Roman" w:hAnsi="Verdana" w:cs="Verdana"/>
      <w:sz w:val="24"/>
      <w:szCs w:val="24"/>
      <w:lang w:val="en-US" w:eastAsia="zh-CN"/>
    </w:rPr>
  </w:style>
  <w:style w:type="paragraph" w:customStyle="1" w:styleId="311">
    <w:name w:val="Основной текст 31"/>
    <w:basedOn w:val="a"/>
    <w:rsid w:val="00C6632B"/>
    <w:pPr>
      <w:spacing w:after="120"/>
    </w:pPr>
    <w:rPr>
      <w:rFonts w:ascii="Times New Roman" w:eastAsia="Times New Roman" w:hAnsi="Times New Roman" w:cs="Times New Roman"/>
      <w:sz w:val="16"/>
      <w:szCs w:val="16"/>
      <w:lang w:eastAsia="zh-CN"/>
    </w:rPr>
  </w:style>
  <w:style w:type="paragraph" w:customStyle="1" w:styleId="1c">
    <w:name w:val="Цитата1"/>
    <w:basedOn w:val="a"/>
    <w:rsid w:val="00C6632B"/>
    <w:pPr>
      <w:spacing w:after="0"/>
      <w:ind w:left="284" w:right="140" w:firstLine="709"/>
      <w:jc w:val="both"/>
    </w:pPr>
    <w:rPr>
      <w:rFonts w:ascii="Times New Roman" w:eastAsia="Times New Roman" w:hAnsi="Times New Roman" w:cs="Times New Roman"/>
      <w:sz w:val="28"/>
      <w:szCs w:val="20"/>
      <w:lang w:eastAsia="zh-CN"/>
    </w:rPr>
  </w:style>
  <w:style w:type="paragraph" w:customStyle="1" w:styleId="aff8">
    <w:name w:val="Верхний и нижний колонтитулы"/>
    <w:basedOn w:val="a"/>
    <w:rsid w:val="00C6632B"/>
    <w:pPr>
      <w:suppressLineNumbers/>
      <w:tabs>
        <w:tab w:val="center" w:pos="4819"/>
        <w:tab w:val="right" w:pos="9638"/>
      </w:tabs>
      <w:spacing w:after="0"/>
    </w:pPr>
    <w:rPr>
      <w:rFonts w:ascii="Times New Roman" w:eastAsia="Times New Roman" w:hAnsi="Times New Roman" w:cs="Times New Roman"/>
      <w:sz w:val="24"/>
      <w:szCs w:val="24"/>
      <w:lang w:eastAsia="zh-CN"/>
    </w:rPr>
  </w:style>
  <w:style w:type="paragraph" w:customStyle="1" w:styleId="aff9">
    <w:name w:val="Колонтитул"/>
    <w:basedOn w:val="a"/>
    <w:rsid w:val="00C6632B"/>
    <w:pPr>
      <w:suppressLineNumbers/>
      <w:tabs>
        <w:tab w:val="center" w:pos="4819"/>
        <w:tab w:val="right" w:pos="9638"/>
      </w:tabs>
      <w:spacing w:after="0"/>
    </w:pPr>
    <w:rPr>
      <w:rFonts w:ascii="Times New Roman" w:eastAsia="Times New Roman" w:hAnsi="Times New Roman" w:cs="Times New Roman"/>
      <w:sz w:val="24"/>
      <w:szCs w:val="24"/>
      <w:lang w:eastAsia="zh-CN"/>
    </w:rPr>
  </w:style>
  <w:style w:type="paragraph" w:customStyle="1" w:styleId="220">
    <w:name w:val="Основной текст 22"/>
    <w:basedOn w:val="a"/>
    <w:rsid w:val="00C6632B"/>
    <w:pPr>
      <w:overflowPunct w:val="0"/>
      <w:autoSpaceDE w:val="0"/>
      <w:spacing w:after="0"/>
      <w:ind w:firstLine="708"/>
      <w:jc w:val="both"/>
      <w:textAlignment w:val="baseline"/>
    </w:pPr>
    <w:rPr>
      <w:rFonts w:ascii="Times New Roman" w:eastAsia="Times New Roman" w:hAnsi="Times New Roman" w:cs="Times New Roman"/>
      <w:sz w:val="28"/>
      <w:szCs w:val="20"/>
      <w:lang w:eastAsia="zh-CN"/>
    </w:rPr>
  </w:style>
  <w:style w:type="paragraph" w:customStyle="1" w:styleId="215">
    <w:name w:val="Красная строка 21"/>
    <w:basedOn w:val="a5"/>
    <w:rsid w:val="00C6632B"/>
    <w:pPr>
      <w:spacing w:line="276" w:lineRule="auto"/>
      <w:ind w:firstLine="210"/>
    </w:pPr>
    <w:rPr>
      <w:sz w:val="20"/>
      <w:szCs w:val="20"/>
      <w:lang w:eastAsia="zh-CN"/>
    </w:rPr>
  </w:style>
  <w:style w:type="paragraph" w:customStyle="1" w:styleId="1d">
    <w:name w:val="Красная строка1"/>
    <w:basedOn w:val="a3"/>
    <w:next w:val="215"/>
    <w:rsid w:val="00C6632B"/>
    <w:pPr>
      <w:widowControl/>
      <w:autoSpaceDE/>
      <w:autoSpaceDN/>
      <w:adjustRightInd/>
      <w:spacing w:line="276" w:lineRule="auto"/>
      <w:ind w:firstLine="851"/>
      <w:jc w:val="both"/>
    </w:pPr>
    <w:rPr>
      <w:sz w:val="28"/>
      <w:lang w:eastAsia="zh-CN"/>
    </w:rPr>
  </w:style>
  <w:style w:type="paragraph" w:customStyle="1" w:styleId="1e">
    <w:name w:val="Текст1"/>
    <w:basedOn w:val="a"/>
    <w:rsid w:val="00C6632B"/>
    <w:pPr>
      <w:spacing w:after="0"/>
    </w:pPr>
    <w:rPr>
      <w:rFonts w:ascii="Courier New" w:eastAsia="Times New Roman" w:hAnsi="Courier New" w:cs="Courier New"/>
      <w:sz w:val="20"/>
      <w:szCs w:val="20"/>
      <w:lang w:eastAsia="zh-CN"/>
    </w:rPr>
  </w:style>
  <w:style w:type="paragraph" w:customStyle="1" w:styleId="320">
    <w:name w:val="Основной текст с отступом 32"/>
    <w:basedOn w:val="a"/>
    <w:rsid w:val="00C6632B"/>
    <w:pPr>
      <w:tabs>
        <w:tab w:val="left" w:pos="0"/>
        <w:tab w:val="left" w:pos="709"/>
      </w:tabs>
      <w:spacing w:after="0"/>
      <w:ind w:firstLine="720"/>
      <w:jc w:val="both"/>
    </w:pPr>
    <w:rPr>
      <w:rFonts w:ascii="Times New Roman" w:eastAsia="Times New Roman" w:hAnsi="Times New Roman" w:cs="Times New Roman"/>
      <w:sz w:val="28"/>
      <w:szCs w:val="20"/>
      <w:lang w:eastAsia="zh-CN"/>
    </w:rPr>
  </w:style>
  <w:style w:type="paragraph" w:customStyle="1" w:styleId="1f">
    <w:name w:val="Нумерованный список1"/>
    <w:rsid w:val="00C6632B"/>
    <w:pPr>
      <w:tabs>
        <w:tab w:val="left" w:pos="1377"/>
      </w:tabs>
      <w:suppressAutoHyphens/>
      <w:spacing w:after="0" w:line="288" w:lineRule="auto"/>
      <w:ind w:left="357" w:hanging="357"/>
      <w:jc w:val="both"/>
    </w:pPr>
    <w:rPr>
      <w:rFonts w:ascii="Times New Roman" w:eastAsia="Times New Roman" w:hAnsi="Times New Roman" w:cs="Times New Roman"/>
      <w:sz w:val="27"/>
      <w:szCs w:val="20"/>
    </w:rPr>
  </w:style>
  <w:style w:type="paragraph" w:customStyle="1" w:styleId="1f0">
    <w:name w:val="Маркированный список1"/>
    <w:rsid w:val="00C6632B"/>
    <w:pPr>
      <w:tabs>
        <w:tab w:val="left" w:pos="1302"/>
      </w:tabs>
      <w:suppressAutoHyphens/>
      <w:spacing w:after="0" w:line="240" w:lineRule="auto"/>
      <w:ind w:left="357" w:hanging="357"/>
    </w:pPr>
    <w:rPr>
      <w:rFonts w:ascii="Times New Roman" w:eastAsia="Times New Roman" w:hAnsi="Times New Roman" w:cs="Times New Roman"/>
      <w:sz w:val="27"/>
      <w:szCs w:val="20"/>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6632B"/>
    <w:pPr>
      <w:spacing w:after="160" w:line="240" w:lineRule="exact"/>
    </w:pPr>
    <w:rPr>
      <w:rFonts w:ascii="Times New Roman" w:eastAsia="Times New Roman" w:hAnsi="Times New Roman" w:cs="Times New Roman"/>
      <w:sz w:val="28"/>
      <w:szCs w:val="20"/>
      <w:lang w:val="en-US" w:eastAsia="zh-CN"/>
    </w:rPr>
  </w:style>
  <w:style w:type="paragraph" w:customStyle="1" w:styleId="CharChar0">
    <w:name w:val="Char Char"/>
    <w:basedOn w:val="a"/>
    <w:rsid w:val="00C6632B"/>
    <w:pPr>
      <w:spacing w:after="160" w:line="240" w:lineRule="exact"/>
      <w:jc w:val="both"/>
    </w:pPr>
    <w:rPr>
      <w:rFonts w:ascii="Verdana" w:eastAsia="Times New Roman" w:hAnsi="Verdana" w:cs="Arial"/>
      <w:sz w:val="20"/>
      <w:szCs w:val="20"/>
      <w:lang w:val="en-US" w:eastAsia="zh-CN"/>
    </w:rPr>
  </w:style>
  <w:style w:type="paragraph" w:customStyle="1" w:styleId="affb">
    <w:name w:val="Знак"/>
    <w:basedOn w:val="a"/>
    <w:rsid w:val="00C6632B"/>
    <w:pPr>
      <w:spacing w:after="160" w:line="240" w:lineRule="exact"/>
    </w:pPr>
    <w:rPr>
      <w:rFonts w:ascii="Verdana" w:eastAsia="Times New Roman" w:hAnsi="Verdana" w:cs="Verdana"/>
      <w:sz w:val="20"/>
      <w:szCs w:val="20"/>
      <w:lang w:val="en-US" w:eastAsia="zh-CN"/>
    </w:rPr>
  </w:style>
  <w:style w:type="paragraph" w:customStyle="1" w:styleId="affc">
    <w:name w:val="Знак Знак Знак Знак"/>
    <w:basedOn w:val="a"/>
    <w:rsid w:val="00C6632B"/>
    <w:pPr>
      <w:spacing w:after="160" w:line="240" w:lineRule="exact"/>
    </w:pPr>
    <w:rPr>
      <w:rFonts w:ascii="Verdana" w:eastAsia="Times New Roman" w:hAnsi="Verdana" w:cs="Verdana"/>
      <w:sz w:val="24"/>
      <w:szCs w:val="24"/>
      <w:lang w:val="en-US" w:eastAsia="zh-CN"/>
    </w:rPr>
  </w:style>
  <w:style w:type="paragraph" w:customStyle="1" w:styleId="affd">
    <w:name w:val="Содержимое таблицы"/>
    <w:basedOn w:val="a"/>
    <w:rsid w:val="00C6632B"/>
    <w:pPr>
      <w:suppressLineNumbers/>
      <w:suppressAutoHyphens/>
      <w:spacing w:after="0"/>
    </w:pPr>
    <w:rPr>
      <w:rFonts w:ascii="Times New Roman" w:eastAsia="Calibri" w:hAnsi="Times New Roman" w:cs="Times New Roman"/>
      <w:sz w:val="20"/>
      <w:szCs w:val="20"/>
      <w:lang w:eastAsia="zh-CN"/>
    </w:rPr>
  </w:style>
  <w:style w:type="paragraph" w:customStyle="1" w:styleId="1f1">
    <w:name w:val="Абзац списка1"/>
    <w:basedOn w:val="a"/>
    <w:rsid w:val="00C6632B"/>
    <w:pPr>
      <w:spacing w:after="0"/>
      <w:ind w:left="720"/>
    </w:pPr>
    <w:rPr>
      <w:rFonts w:ascii="Times New Roman" w:eastAsia="Calibri" w:hAnsi="Times New Roman" w:cs="Times New Roman"/>
      <w:sz w:val="24"/>
      <w:szCs w:val="24"/>
      <w:lang w:eastAsia="zh-CN"/>
    </w:rPr>
  </w:style>
  <w:style w:type="paragraph" w:customStyle="1" w:styleId="affe">
    <w:name w:val="Заголовок таблицы"/>
    <w:basedOn w:val="affd"/>
    <w:rsid w:val="00C6632B"/>
    <w:pPr>
      <w:jc w:val="center"/>
    </w:pPr>
    <w:rPr>
      <w:b/>
      <w:bCs/>
    </w:rPr>
  </w:style>
  <w:style w:type="paragraph" w:customStyle="1" w:styleId="afff">
    <w:name w:val="Содержимое врезки"/>
    <w:basedOn w:val="a"/>
    <w:rsid w:val="00C6632B"/>
    <w:pPr>
      <w:spacing w:after="0"/>
    </w:pPr>
    <w:rPr>
      <w:rFonts w:ascii="Times New Roman" w:eastAsia="Times New Roman" w:hAnsi="Times New Roman" w:cs="Times New Roman"/>
      <w:sz w:val="24"/>
      <w:szCs w:val="24"/>
      <w:lang w:eastAsia="zh-CN"/>
    </w:rPr>
  </w:style>
  <w:style w:type="paragraph" w:customStyle="1" w:styleId="2b">
    <w:name w:val="Маркированный список2"/>
    <w:rsid w:val="00C6632B"/>
    <w:pPr>
      <w:tabs>
        <w:tab w:val="left" w:pos="1302"/>
      </w:tabs>
      <w:suppressAutoHyphens/>
      <w:spacing w:after="0" w:line="240" w:lineRule="auto"/>
      <w:ind w:left="357" w:hanging="357"/>
    </w:pPr>
    <w:rPr>
      <w:rFonts w:ascii="Times New Roman" w:eastAsia="Times New Roman" w:hAnsi="Times New Roman" w:cs="Liberation Serif"/>
      <w:kern w:val="2"/>
      <w:sz w:val="27"/>
      <w:szCs w:val="20"/>
      <w:lang w:eastAsia="ar-SA" w:bidi="hi-IN"/>
    </w:rPr>
  </w:style>
  <w:style w:type="paragraph" w:customStyle="1" w:styleId="2c">
    <w:name w:val="Нумерованный список2"/>
    <w:rsid w:val="00C6632B"/>
    <w:pPr>
      <w:tabs>
        <w:tab w:val="left" w:pos="1377"/>
      </w:tabs>
      <w:suppressAutoHyphens/>
      <w:spacing w:after="0" w:line="288" w:lineRule="auto"/>
      <w:ind w:left="357" w:hanging="357"/>
      <w:jc w:val="both"/>
    </w:pPr>
    <w:rPr>
      <w:rFonts w:ascii="Times New Roman" w:eastAsia="Times New Roman" w:hAnsi="Times New Roman" w:cs="Liberation Serif"/>
      <w:kern w:val="2"/>
      <w:sz w:val="27"/>
      <w:szCs w:val="20"/>
      <w:lang w:eastAsia="ar-SA" w:bidi="hi-IN"/>
    </w:rPr>
  </w:style>
  <w:style w:type="paragraph" w:customStyle="1" w:styleId="2d">
    <w:name w:val="Красная строка2"/>
    <w:rsid w:val="00C6632B"/>
    <w:pPr>
      <w:widowControl w:val="0"/>
      <w:suppressAutoHyphens/>
      <w:spacing w:after="120" w:line="240" w:lineRule="auto"/>
      <w:ind w:firstLine="851"/>
      <w:jc w:val="both"/>
    </w:pPr>
    <w:rPr>
      <w:rFonts w:ascii="Liberation Serif" w:eastAsia="NSimSun" w:hAnsi="Liberation Serif" w:cs="Arial"/>
      <w:sz w:val="28"/>
      <w:szCs w:val="24"/>
      <w:lang w:eastAsia="zh-CN" w:bidi="hi-IN"/>
    </w:rPr>
  </w:style>
  <w:style w:type="paragraph" w:customStyle="1" w:styleId="221">
    <w:name w:val="Красная строка 22"/>
    <w:rsid w:val="00C6632B"/>
    <w:pPr>
      <w:widowControl w:val="0"/>
      <w:suppressAutoHyphens/>
      <w:spacing w:after="120" w:line="240" w:lineRule="auto"/>
      <w:ind w:left="283" w:firstLine="210"/>
    </w:pPr>
    <w:rPr>
      <w:rFonts w:ascii="Liberation Serif" w:eastAsia="NSimSun" w:hAnsi="Liberation Serif" w:cs="Arial"/>
      <w:sz w:val="20"/>
      <w:szCs w:val="24"/>
      <w:lang w:eastAsia="zh-CN" w:bidi="hi-IN"/>
    </w:rPr>
  </w:style>
  <w:style w:type="paragraph" w:customStyle="1" w:styleId="2e">
    <w:name w:val="Цитата2"/>
    <w:basedOn w:val="a"/>
    <w:rsid w:val="00C6632B"/>
    <w:pPr>
      <w:spacing w:after="0"/>
      <w:ind w:left="284" w:right="140" w:firstLine="709"/>
      <w:jc w:val="both"/>
    </w:pPr>
    <w:rPr>
      <w:rFonts w:ascii="Times New Roman" w:eastAsia="Times New Roman" w:hAnsi="Times New Roman" w:cs="Times New Roman"/>
      <w:sz w:val="28"/>
      <w:szCs w:val="24"/>
      <w:lang w:eastAsia="zh-CN"/>
    </w:rPr>
  </w:style>
  <w:style w:type="paragraph" w:customStyle="1" w:styleId="321">
    <w:name w:val="Основной текст 32"/>
    <w:basedOn w:val="a"/>
    <w:rsid w:val="00C6632B"/>
    <w:pPr>
      <w:spacing w:after="120"/>
    </w:pPr>
    <w:rPr>
      <w:rFonts w:ascii="Times New Roman" w:eastAsia="Times New Roman" w:hAnsi="Times New Roman" w:cs="Times New Roman"/>
      <w:sz w:val="16"/>
      <w:szCs w:val="24"/>
      <w:lang w:eastAsia="zh-CN"/>
    </w:rPr>
  </w:style>
  <w:style w:type="paragraph" w:customStyle="1" w:styleId="222">
    <w:name w:val="Основной текст 22"/>
    <w:basedOn w:val="a"/>
    <w:rsid w:val="00C6632B"/>
    <w:pPr>
      <w:spacing w:after="120" w:line="480" w:lineRule="auto"/>
    </w:pPr>
    <w:rPr>
      <w:rFonts w:ascii="Times New Roman" w:eastAsia="Times New Roman" w:hAnsi="Times New Roman" w:cs="Times New Roman"/>
      <w:sz w:val="20"/>
      <w:szCs w:val="24"/>
      <w:lang w:eastAsia="zh-CN"/>
    </w:rPr>
  </w:style>
  <w:style w:type="paragraph" w:customStyle="1" w:styleId="322">
    <w:name w:val="Основной текст с отступом 32"/>
    <w:basedOn w:val="a"/>
    <w:rsid w:val="00C6632B"/>
    <w:pPr>
      <w:spacing w:after="0"/>
      <w:ind w:firstLine="426"/>
      <w:jc w:val="both"/>
    </w:pPr>
    <w:rPr>
      <w:rFonts w:ascii="Times New Roman" w:eastAsia="Times New Roman" w:hAnsi="Times New Roman" w:cs="Times New Roman"/>
      <w:sz w:val="28"/>
      <w:szCs w:val="24"/>
      <w:lang w:eastAsia="zh-CN"/>
    </w:rPr>
  </w:style>
  <w:style w:type="paragraph" w:customStyle="1" w:styleId="223">
    <w:name w:val="Основной текст с отступом 22"/>
    <w:basedOn w:val="a"/>
    <w:rsid w:val="00C6632B"/>
    <w:pPr>
      <w:spacing w:after="120" w:line="480" w:lineRule="auto"/>
      <w:ind w:left="283"/>
    </w:pPr>
    <w:rPr>
      <w:rFonts w:ascii="Times New Roman" w:eastAsia="Times New Roman" w:hAnsi="Times New Roman" w:cs="Times New Roman"/>
      <w:sz w:val="24"/>
      <w:szCs w:val="24"/>
      <w:lang w:eastAsia="zh-CN"/>
    </w:rPr>
  </w:style>
  <w:style w:type="numbering" w:customStyle="1" w:styleId="1f2">
    <w:name w:val="Нет списка1"/>
    <w:next w:val="a2"/>
    <w:uiPriority w:val="99"/>
    <w:semiHidden/>
    <w:unhideWhenUsed/>
    <w:rsid w:val="00C6632B"/>
  </w:style>
  <w:style w:type="paragraph" w:customStyle="1" w:styleId="afff0">
    <w:basedOn w:val="a"/>
    <w:next w:val="a3"/>
    <w:link w:val="afff1"/>
    <w:rsid w:val="00C6632B"/>
    <w:pPr>
      <w:keepNext/>
      <w:spacing w:before="240" w:after="120"/>
    </w:pPr>
    <w:rPr>
      <w:rFonts w:ascii="Verdana" w:eastAsia="Arial Unicode MS" w:hAnsi="Verdana" w:cs="Wingdings"/>
      <w:sz w:val="28"/>
      <w:szCs w:val="28"/>
      <w:lang w:eastAsia="zh-CN"/>
    </w:rPr>
  </w:style>
  <w:style w:type="character" w:customStyle="1" w:styleId="afff1">
    <w:name w:val="Заголовок Знак"/>
    <w:link w:val="afff0"/>
    <w:rsid w:val="00C6632B"/>
    <w:rPr>
      <w:rFonts w:ascii="Verdana" w:eastAsia="Arial Unicode MS" w:hAnsi="Verdana" w:cs="Wingdings"/>
      <w:sz w:val="28"/>
      <w:szCs w:val="28"/>
      <w:lang w:eastAsia="zh-CN"/>
    </w:rPr>
  </w:style>
  <w:style w:type="character" w:customStyle="1" w:styleId="41">
    <w:name w:val="Основной шрифт абзаца4"/>
    <w:rsid w:val="00895D5B"/>
  </w:style>
  <w:style w:type="character" w:customStyle="1" w:styleId="35">
    <w:name w:val="Основной шрифт абзаца3"/>
    <w:rsid w:val="00895D5B"/>
  </w:style>
  <w:style w:type="paragraph" w:customStyle="1" w:styleId="42">
    <w:name w:val="Указатель4"/>
    <w:basedOn w:val="a"/>
    <w:rsid w:val="00895D5B"/>
    <w:pPr>
      <w:suppressLineNumbers/>
      <w:spacing w:after="0" w:line="240" w:lineRule="auto"/>
    </w:pPr>
    <w:rPr>
      <w:rFonts w:ascii="Times New Roman" w:eastAsia="Times New Roman" w:hAnsi="Times New Roman" w:cs="Times New Roman"/>
      <w:sz w:val="24"/>
      <w:szCs w:val="24"/>
      <w:lang/>
    </w:rPr>
  </w:style>
  <w:style w:type="paragraph" w:customStyle="1" w:styleId="36">
    <w:name w:val="Название объекта3"/>
    <w:basedOn w:val="a"/>
    <w:rsid w:val="00895D5B"/>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37">
    <w:name w:val="Указатель3"/>
    <w:basedOn w:val="a"/>
    <w:rsid w:val="00895D5B"/>
    <w:pPr>
      <w:suppressLineNumbers/>
      <w:spacing w:after="0" w:line="240" w:lineRule="auto"/>
    </w:pPr>
    <w:rPr>
      <w:rFonts w:ascii="Times New Roman" w:eastAsia="Times New Roman" w:hAnsi="Times New Roman" w:cs="Times New Roman"/>
      <w:sz w:val="24"/>
      <w:szCs w:val="24"/>
      <w:lang w:eastAsia="zh-CN"/>
    </w:rPr>
  </w:style>
  <w:style w:type="paragraph" w:customStyle="1" w:styleId="2f">
    <w:name w:val="Название объекта2"/>
    <w:basedOn w:val="a"/>
    <w:rsid w:val="00895D5B"/>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216">
    <w:name w:val=" Знак2 Знак Знак Знак1 Знак Знак Знак Знак Знак Знак Знак Знак Знак Знак Знак Знак"/>
    <w:basedOn w:val="a"/>
    <w:rsid w:val="00895D5B"/>
    <w:pPr>
      <w:spacing w:before="280" w:after="280" w:line="240" w:lineRule="auto"/>
    </w:pPr>
    <w:rPr>
      <w:rFonts w:ascii="Tahoma" w:eastAsia="Times New Roman" w:hAnsi="Tahoma" w:cs="Tahoma"/>
      <w:sz w:val="24"/>
      <w:szCs w:val="24"/>
      <w:lang w:val="en-US" w:eastAsia="zh-CN"/>
    </w:rPr>
  </w:style>
  <w:style w:type="paragraph" w:customStyle="1" w:styleId="1f3">
    <w:name w:val=" Знак1"/>
    <w:basedOn w:val="a"/>
    <w:rsid w:val="00895D5B"/>
    <w:pPr>
      <w:spacing w:after="160" w:line="240" w:lineRule="exact"/>
    </w:pPr>
    <w:rPr>
      <w:rFonts w:ascii="Verdana" w:eastAsia="Times New Roman" w:hAnsi="Verdana" w:cs="Verdana"/>
      <w:sz w:val="24"/>
      <w:szCs w:val="24"/>
      <w:lang w:val="en-US" w:eastAsia="zh-CN"/>
    </w:rPr>
  </w:style>
  <w:style w:type="paragraph" w:customStyle="1" w:styleId="afff2">
    <w:basedOn w:val="a"/>
    <w:next w:val="af8"/>
    <w:rsid w:val="00895D5B"/>
    <w:pPr>
      <w:spacing w:before="280" w:after="280" w:line="240" w:lineRule="auto"/>
    </w:pPr>
    <w:rPr>
      <w:rFonts w:ascii="Times New Roman" w:eastAsia="Times New Roman" w:hAnsi="Times New Roman" w:cs="Times New Roman"/>
      <w:sz w:val="24"/>
      <w:szCs w:val="24"/>
      <w:lang w:eastAsia="zh-CN"/>
    </w:rPr>
  </w:style>
  <w:style w:type="paragraph" w:customStyle="1" w:styleId="Default">
    <w:name w:val="Default"/>
    <w:rsid w:val="00895D5B"/>
    <w:pPr>
      <w:suppressAutoHyphens/>
      <w:autoSpaceDE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0A388-F711-4791-B8D7-42629DA7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18</Pages>
  <Words>4836</Words>
  <Characters>27571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2024-01-26T12:04:00Z</cp:lastPrinted>
  <dcterms:created xsi:type="dcterms:W3CDTF">2024-01-18T11:56:00Z</dcterms:created>
  <dcterms:modified xsi:type="dcterms:W3CDTF">2024-08-09T13:06:00Z</dcterms:modified>
</cp:coreProperties>
</file>